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35135FF9" w:rsidR="006E082E" w:rsidRDefault="006E082E" w:rsidP="006E082E">
      <w:pPr>
        <w:pStyle w:val="CRCoverPage"/>
        <w:tabs>
          <w:tab w:val="right" w:pos="9639"/>
        </w:tabs>
        <w:spacing w:after="0"/>
        <w:rPr>
          <w:b/>
          <w:i/>
          <w:sz w:val="28"/>
        </w:rPr>
      </w:pPr>
      <w:bookmarkStart w:id="0" w:name="_Hlk520728045"/>
      <w:r>
        <w:rPr>
          <w:b/>
          <w:sz w:val="24"/>
        </w:rPr>
        <w:t>TSG-CT WG3 Meeting #11</w:t>
      </w:r>
      <w:r w:rsidR="00E43C63">
        <w:rPr>
          <w:b/>
          <w:sz w:val="24"/>
        </w:rPr>
        <w:t>5</w:t>
      </w:r>
      <w:r>
        <w:rPr>
          <w:b/>
          <w:sz w:val="24"/>
        </w:rPr>
        <w:t>-e</w:t>
      </w:r>
      <w:r>
        <w:rPr>
          <w:b/>
          <w:i/>
          <w:sz w:val="28"/>
        </w:rPr>
        <w:tab/>
        <w:t>C3-</w:t>
      </w:r>
      <w:r>
        <w:rPr>
          <w:b/>
          <w:i/>
          <w:sz w:val="28"/>
          <w:lang w:eastAsia="ko-KR"/>
        </w:rPr>
        <w:t>2</w:t>
      </w:r>
      <w:r w:rsidR="00E43C63">
        <w:rPr>
          <w:b/>
          <w:i/>
          <w:sz w:val="28"/>
          <w:lang w:eastAsia="ko-KR"/>
        </w:rPr>
        <w:t>1</w:t>
      </w:r>
      <w:r w:rsidR="00D00A1A">
        <w:rPr>
          <w:b/>
          <w:i/>
          <w:sz w:val="28"/>
          <w:lang w:eastAsia="ko-KR"/>
        </w:rPr>
        <w:t>2334</w:t>
      </w:r>
    </w:p>
    <w:p w14:paraId="1E961B06" w14:textId="14EE8BA5" w:rsidR="006E1237" w:rsidRDefault="006E082E" w:rsidP="006E082E">
      <w:pPr>
        <w:ind w:left="2127" w:hanging="2127"/>
        <w:rPr>
          <w:rFonts w:ascii="Arial" w:hAnsi="Arial"/>
          <w:b/>
          <w:sz w:val="24"/>
        </w:rPr>
      </w:pPr>
      <w:r>
        <w:rPr>
          <w:rFonts w:ascii="Arial" w:hAnsi="Arial"/>
          <w:b/>
          <w:sz w:val="24"/>
        </w:rPr>
        <w:t xml:space="preserve">E-Meeting, </w:t>
      </w:r>
      <w:r w:rsidR="00E43C63">
        <w:rPr>
          <w:b/>
          <w:noProof/>
          <w:sz w:val="24"/>
        </w:rPr>
        <w:t>14</w:t>
      </w:r>
      <w:r w:rsidR="00E55BBA">
        <w:rPr>
          <w:b/>
          <w:noProof/>
          <w:sz w:val="24"/>
        </w:rPr>
        <w:t xml:space="preserve">th – </w:t>
      </w:r>
      <w:r w:rsidR="00E43C63">
        <w:rPr>
          <w:b/>
          <w:noProof/>
          <w:sz w:val="24"/>
        </w:rPr>
        <w:t>23rd</w:t>
      </w:r>
      <w:r w:rsidR="00E55BBA">
        <w:rPr>
          <w:b/>
          <w:noProof/>
          <w:sz w:val="24"/>
        </w:rPr>
        <w:t xml:space="preserve"> </w:t>
      </w:r>
      <w:r w:rsidR="00E43C63">
        <w:rPr>
          <w:b/>
          <w:noProof/>
          <w:sz w:val="24"/>
        </w:rPr>
        <w:t>April</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E43C63">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332BD09" w:rsidR="00A452B4" w:rsidRDefault="0065175F" w:rsidP="00CD3699">
            <w:pPr>
              <w:pStyle w:val="CRCoverPage"/>
              <w:spacing w:after="0"/>
              <w:jc w:val="right"/>
              <w:rPr>
                <w:b/>
                <w:noProof/>
                <w:sz w:val="28"/>
              </w:rPr>
            </w:pPr>
            <w:r>
              <w:rPr>
                <w:b/>
                <w:noProof/>
                <w:sz w:val="28"/>
              </w:rPr>
              <w:t>29.</w:t>
            </w:r>
            <w:r w:rsidR="00CD3699">
              <w:rPr>
                <w:b/>
                <w:noProof/>
                <w:sz w:val="28"/>
              </w:rPr>
              <w:t>1</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118FB242" w:rsidR="00A452B4" w:rsidRDefault="00D00A1A">
            <w:pPr>
              <w:pStyle w:val="CRCoverPage"/>
              <w:spacing w:after="0"/>
              <w:rPr>
                <w:noProof/>
                <w:lang w:eastAsia="zh-CN"/>
              </w:rPr>
            </w:pPr>
            <w:r>
              <w:rPr>
                <w:b/>
                <w:noProof/>
                <w:sz w:val="28"/>
              </w:rPr>
              <w:t>0417</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B7236C9" w:rsidR="00A452B4" w:rsidRDefault="0065175F" w:rsidP="00CD3699">
            <w:pPr>
              <w:pStyle w:val="CRCoverPage"/>
              <w:spacing w:after="0"/>
              <w:jc w:val="center"/>
              <w:rPr>
                <w:noProof/>
                <w:sz w:val="28"/>
              </w:rPr>
            </w:pPr>
            <w:r>
              <w:rPr>
                <w:b/>
                <w:noProof/>
                <w:sz w:val="28"/>
              </w:rPr>
              <w:t>1</w:t>
            </w:r>
            <w:r w:rsidR="001F5AFA">
              <w:rPr>
                <w:b/>
                <w:noProof/>
                <w:sz w:val="28"/>
              </w:rPr>
              <w:t>6</w:t>
            </w:r>
            <w:r>
              <w:rPr>
                <w:b/>
                <w:noProof/>
                <w:sz w:val="28"/>
              </w:rPr>
              <w:t>.</w:t>
            </w:r>
            <w:r w:rsidR="001F5AFA">
              <w:rPr>
                <w:b/>
                <w:noProof/>
                <w:sz w:val="28"/>
              </w:rPr>
              <w:t>9</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rsidTr="00551CCD">
        <w:trPr>
          <w:trHeight w:val="103"/>
        </w:trPr>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3E96B6F" w:rsidR="00A452B4" w:rsidRDefault="00F711DA" w:rsidP="0005428E">
            <w:pPr>
              <w:pStyle w:val="CRCoverPage"/>
              <w:spacing w:after="0"/>
              <w:ind w:left="100"/>
              <w:rPr>
                <w:noProof/>
                <w:lang w:eastAsia="zh-CN"/>
              </w:rPr>
            </w:pPr>
            <w:r>
              <w:rPr>
                <w:noProof/>
                <w:lang w:eastAsia="zh-CN"/>
              </w:rPr>
              <w:t>Removal of TWAN level accuracy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BE0667D" w:rsidR="00A452B4" w:rsidRDefault="00224211" w:rsidP="00571560">
            <w:pPr>
              <w:pStyle w:val="CRCoverPage"/>
              <w:spacing w:after="0"/>
              <w:ind w:left="100"/>
              <w:rPr>
                <w:noProof/>
                <w:lang w:eastAsia="zh-CN"/>
              </w:rPr>
            </w:pPr>
            <w:r>
              <w:rPr>
                <w:noProof/>
              </w:rPr>
              <w:t>NAPS-CT</w:t>
            </w:r>
            <w:r w:rsidR="00777661">
              <w:rPr>
                <w:noProof/>
              </w:rPr>
              <w:t>, 5GS_Ph1-CT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9ED52BA" w:rsidR="00A452B4" w:rsidRDefault="006236ED" w:rsidP="004B13B1">
            <w:pPr>
              <w:pStyle w:val="CRCoverPage"/>
              <w:spacing w:after="0"/>
              <w:ind w:left="100"/>
              <w:rPr>
                <w:noProof/>
              </w:rPr>
            </w:pPr>
            <w:r w:rsidRPr="00CD6603">
              <w:rPr>
                <w:noProof/>
              </w:rPr>
              <w:t>20</w:t>
            </w:r>
            <w:r w:rsidR="00DA44E6">
              <w:rPr>
                <w:noProof/>
              </w:rPr>
              <w:t>21</w:t>
            </w:r>
            <w:r>
              <w:rPr>
                <w:noProof/>
              </w:rPr>
              <w:t>-</w:t>
            </w:r>
            <w:r w:rsidR="00DA44E6">
              <w:rPr>
                <w:noProof/>
              </w:rPr>
              <w:t>0</w:t>
            </w:r>
            <w:r w:rsidR="004B13B1">
              <w:rPr>
                <w:noProof/>
              </w:rPr>
              <w:t>3</w:t>
            </w:r>
            <w:r w:rsidRPr="00CD6603">
              <w:rPr>
                <w:noProof/>
              </w:rPr>
              <w:t>-</w:t>
            </w:r>
            <w:r w:rsidR="004B13B1">
              <w:rPr>
                <w:noProof/>
              </w:rPr>
              <w:t>30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47C49250" w:rsidR="00A452B4" w:rsidRDefault="001F5AFA">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88D2171" w:rsidR="00A452B4" w:rsidRDefault="006236ED" w:rsidP="00224211">
            <w:pPr>
              <w:pStyle w:val="CRCoverPage"/>
              <w:spacing w:after="0"/>
              <w:ind w:left="100"/>
              <w:rPr>
                <w:noProof/>
              </w:rPr>
            </w:pPr>
            <w:r>
              <w:rPr>
                <w:noProof/>
              </w:rPr>
              <w:t>Rel-</w:t>
            </w:r>
            <w:r w:rsidR="0065175F">
              <w:rPr>
                <w:noProof/>
              </w:rPr>
              <w:t>1</w:t>
            </w:r>
            <w:r w:rsidR="001F5AFA">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0B18647" w:rsidR="00FB7303" w:rsidRPr="00311462" w:rsidRDefault="00085ECB" w:rsidP="0067552A">
            <w:pPr>
              <w:pStyle w:val="CRCoverPage"/>
              <w:spacing w:afterLines="50"/>
              <w:ind w:leftChars="99" w:left="198"/>
              <w:rPr>
                <w:noProof/>
                <w:lang w:eastAsia="zh-CN"/>
              </w:rPr>
            </w:pPr>
            <w:r>
              <w:rPr>
                <w:noProof/>
                <w:lang w:eastAsia="zh-CN"/>
              </w:rPr>
              <w:t>During the event subscription for location report event, the HSS and MME/SGSN do not support the TWAN level accuracy</w:t>
            </w:r>
            <w:r w:rsidR="002F59C3">
              <w:rPr>
                <w:noProof/>
                <w:lang w:eastAsia="zh-CN"/>
              </w:rPr>
              <w:t xml:space="preserve"> (see subclause 8.4.17 of TS 29.336)</w:t>
            </w:r>
            <w:r>
              <w:rPr>
                <w:noProof/>
                <w:lang w:eastAsia="zh-CN"/>
              </w:rPr>
              <w:t>, hence, the SCEF can’t support the level accuracy accordingly.</w:t>
            </w:r>
            <w:r w:rsidR="0067552A">
              <w:rPr>
                <w:noProof/>
                <w:lang w:eastAsia="zh-CN"/>
              </w:rPr>
              <w:t xml:space="preserve"> Similar issue in 5G.</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75318953" w:rsidR="006F0841" w:rsidRDefault="008D7095" w:rsidP="00793040">
            <w:pPr>
              <w:pStyle w:val="CRCoverPage"/>
              <w:spacing w:after="0"/>
              <w:ind w:left="100"/>
              <w:rPr>
                <w:noProof/>
                <w:lang w:eastAsia="zh-CN"/>
              </w:rPr>
            </w:pPr>
            <w:r>
              <w:t>Change the specification as above proposals.</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BDCD7EB" w:rsidR="006F0841" w:rsidRDefault="008D7095" w:rsidP="00C677E3">
            <w:pPr>
              <w:pStyle w:val="CRCoverPage"/>
              <w:spacing w:after="0"/>
              <w:ind w:left="100"/>
              <w:rPr>
                <w:noProof/>
                <w:lang w:eastAsia="zh-CN"/>
              </w:rPr>
            </w:pPr>
            <w:r>
              <w:t>Incorrect specification, and may cause wrong implementation.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6C0E189" w:rsidR="00A452B4" w:rsidRDefault="00D54EB7" w:rsidP="00D54EB7">
            <w:pPr>
              <w:pStyle w:val="CRCoverPage"/>
              <w:spacing w:after="0"/>
              <w:ind w:left="100"/>
              <w:rPr>
                <w:noProof/>
                <w:lang w:eastAsia="zh-CN"/>
              </w:rPr>
            </w:pPr>
            <w:r>
              <w:rPr>
                <w:noProof/>
                <w:lang w:eastAsia="zh-CN"/>
              </w:rPr>
              <w:t xml:space="preserve">5.3.2.3.5; </w:t>
            </w:r>
            <w:r w:rsidR="00B266E2">
              <w:rPr>
                <w:noProof/>
                <w:lang w:eastAsia="zh-CN"/>
              </w:rPr>
              <w:t xml:space="preserve">5.3.2.4.7; </w:t>
            </w:r>
            <w:r>
              <w:rPr>
                <w:noProof/>
                <w:lang w:eastAsia="zh-CN"/>
              </w:rPr>
              <w:t>A.3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FF0AE52" w:rsidR="00A452B4" w:rsidRDefault="008F77DF" w:rsidP="000E2A82">
            <w:pPr>
              <w:pStyle w:val="CRCoverPage"/>
              <w:spacing w:after="0"/>
              <w:ind w:left="100"/>
              <w:rPr>
                <w:noProof/>
              </w:rPr>
            </w:pPr>
            <w:r w:rsidRPr="005E763A">
              <w:rPr>
                <w:noProof/>
              </w:rPr>
              <w:t xml:space="preserve">This CR </w:t>
            </w:r>
            <w:r w:rsidR="00DA298C">
              <w:rPr>
                <w:noProof/>
              </w:rPr>
              <w:t xml:space="preserve">introduces backward compatible corrections on the OpenAPI file of </w:t>
            </w:r>
            <w:r w:rsidR="000E2A82">
              <w:rPr>
                <w:noProof/>
              </w:rPr>
              <w:t>MonitoringEvent</w:t>
            </w:r>
            <w:r w:rsidR="00DA298C">
              <w:rPr>
                <w:noProof/>
              </w:rP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9FF400C" w14:textId="77777777" w:rsidR="00A66BAB" w:rsidRDefault="00A66BAB" w:rsidP="00A66BAB">
      <w:pPr>
        <w:pStyle w:val="5"/>
      </w:pPr>
      <w:bookmarkStart w:id="3" w:name="_Toc11247318"/>
      <w:bookmarkStart w:id="4" w:name="_Toc27044438"/>
      <w:bookmarkStart w:id="5" w:name="_Toc36033480"/>
      <w:bookmarkStart w:id="6" w:name="_Toc45131612"/>
      <w:bookmarkStart w:id="7" w:name="_Toc49775897"/>
      <w:bookmarkStart w:id="8" w:name="_Toc51746817"/>
      <w:bookmarkStart w:id="9" w:name="_Toc58836003"/>
      <w:bookmarkStart w:id="10" w:name="_Toc68104405"/>
      <w:r>
        <w:t>5.3.2.3.5</w:t>
      </w:r>
      <w:r>
        <w:tab/>
        <w:t xml:space="preserve">Type: </w:t>
      </w:r>
      <w:r>
        <w:rPr>
          <w:lang w:eastAsia="zh-CN"/>
        </w:rPr>
        <w:t>LocationInfo</w:t>
      </w:r>
      <w:bookmarkEnd w:id="3"/>
      <w:bookmarkEnd w:id="4"/>
      <w:bookmarkEnd w:id="5"/>
      <w:bookmarkEnd w:id="6"/>
      <w:bookmarkEnd w:id="7"/>
      <w:bookmarkEnd w:id="8"/>
      <w:bookmarkEnd w:id="9"/>
      <w:bookmarkEnd w:id="10"/>
    </w:p>
    <w:p w14:paraId="6048F1A9" w14:textId="77777777" w:rsidR="00A66BAB" w:rsidRDefault="00A66BAB" w:rsidP="00A66BAB">
      <w:r>
        <w:t>This data type represents the user location information which is sent from the SCEF to the SCS/AS.</w:t>
      </w:r>
    </w:p>
    <w:p w14:paraId="696BD069" w14:textId="77777777" w:rsidR="00A66BAB" w:rsidRDefault="00A66BAB" w:rsidP="00A66BAB">
      <w:pPr>
        <w:pStyle w:val="TH"/>
      </w:pPr>
      <w:r>
        <w:t>Table 5.3.2.3.5-1: Definition of LocationInfo data Type</w:t>
      </w:r>
    </w:p>
    <w:tbl>
      <w:tblPr>
        <w:tblW w:w="4994" w:type="pct"/>
        <w:tblLayout w:type="fixed"/>
        <w:tblCellMar>
          <w:left w:w="0" w:type="dxa"/>
          <w:right w:w="0" w:type="dxa"/>
        </w:tblCellMar>
        <w:tblLook w:val="0000" w:firstRow="0" w:lastRow="0" w:firstColumn="0" w:lastColumn="0" w:noHBand="0" w:noVBand="0"/>
      </w:tblPr>
      <w:tblGrid>
        <w:gridCol w:w="1846"/>
        <w:gridCol w:w="1333"/>
        <w:gridCol w:w="1259"/>
        <w:gridCol w:w="3774"/>
        <w:gridCol w:w="1395"/>
      </w:tblGrid>
      <w:tr w:rsidR="00A66BAB" w14:paraId="5FD325D3" w14:textId="77777777" w:rsidTr="00525B37">
        <w:tc>
          <w:tcPr>
            <w:tcW w:w="9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8273B30" w14:textId="77777777" w:rsidR="00A66BAB" w:rsidRDefault="00A66BAB" w:rsidP="00525B37">
            <w:pPr>
              <w:pStyle w:val="TAH"/>
            </w:pPr>
            <w:r>
              <w:t>Attribute name</w:t>
            </w:r>
          </w:p>
        </w:tc>
        <w:tc>
          <w:tcPr>
            <w:tcW w:w="6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416819F" w14:textId="77777777" w:rsidR="00A66BAB" w:rsidRDefault="00A66BAB" w:rsidP="00525B37">
            <w:pPr>
              <w:pStyle w:val="TAH"/>
            </w:pPr>
            <w:r>
              <w:t>Data type</w:t>
            </w:r>
          </w:p>
        </w:tc>
        <w:tc>
          <w:tcPr>
            <w:tcW w:w="6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E777ACB" w14:textId="77777777" w:rsidR="00A66BAB" w:rsidRDefault="00A66BAB" w:rsidP="00525B37">
            <w:pPr>
              <w:pStyle w:val="TAH"/>
            </w:pPr>
            <w:r>
              <w:t>Cardinality</w:t>
            </w:r>
          </w:p>
        </w:tc>
        <w:tc>
          <w:tcPr>
            <w:tcW w:w="196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8AE82E8" w14:textId="77777777" w:rsidR="00A66BAB" w:rsidRDefault="00A66BAB" w:rsidP="00525B37">
            <w:pPr>
              <w:pStyle w:val="TAH"/>
            </w:pPr>
            <w:r>
              <w:t>Description</w:t>
            </w:r>
          </w:p>
        </w:tc>
        <w:tc>
          <w:tcPr>
            <w:tcW w:w="726" w:type="pct"/>
            <w:tcBorders>
              <w:top w:val="single" w:sz="8" w:space="0" w:color="auto"/>
              <w:left w:val="nil"/>
              <w:bottom w:val="single" w:sz="8" w:space="0" w:color="auto"/>
              <w:right w:val="single" w:sz="8" w:space="0" w:color="auto"/>
            </w:tcBorders>
            <w:shd w:val="clear" w:color="auto" w:fill="C0C0C0"/>
          </w:tcPr>
          <w:p w14:paraId="19E0CADC" w14:textId="77777777" w:rsidR="00A66BAB" w:rsidRDefault="00A66BAB" w:rsidP="00525B37">
            <w:pPr>
              <w:pStyle w:val="TAH"/>
            </w:pPr>
            <w:r>
              <w:t>Applicability</w:t>
            </w:r>
          </w:p>
        </w:tc>
      </w:tr>
      <w:tr w:rsidR="00A66BAB" w14:paraId="7658F5B4" w14:textId="77777777" w:rsidTr="00525B37">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25EE991" w14:textId="77777777" w:rsidR="00A66BAB" w:rsidRDefault="00A66BAB" w:rsidP="00525B37">
            <w:pPr>
              <w:pStyle w:val="TAL"/>
              <w:rPr>
                <w:lang w:eastAsia="zh-CN"/>
              </w:rPr>
            </w:pPr>
            <w:r>
              <w:rPr>
                <w:rFonts w:hint="eastAsia"/>
                <w:lang w:eastAsia="zh-CN"/>
              </w:rPr>
              <w:t>ageOfLocationInfo</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E333851" w14:textId="77777777" w:rsidR="00A66BAB" w:rsidRDefault="00A66BAB" w:rsidP="00525B37">
            <w:pPr>
              <w:pStyle w:val="TAL"/>
              <w:rPr>
                <w:lang w:eastAsia="zh-CN"/>
              </w:rPr>
            </w:pPr>
            <w:r>
              <w:rPr>
                <w:rFonts w:hint="eastAsia"/>
                <w:lang w:eastAsia="zh-CN"/>
              </w:rPr>
              <w:t>DurationMin</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E0450B2" w14:textId="77777777" w:rsidR="00A66BAB" w:rsidRDefault="00A66BAB" w:rsidP="00525B37">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6988B44" w14:textId="77777777" w:rsidR="00A66BAB" w:rsidRDefault="00A66BAB" w:rsidP="00525B37">
            <w:pPr>
              <w:pStyle w:val="TAL"/>
              <w:spacing w:afterLines="50" w:after="120"/>
              <w:rPr>
                <w:rFonts w:cs="Arial"/>
                <w:szCs w:val="18"/>
                <w:lang w:eastAsia="zh-CN"/>
              </w:rPr>
            </w:pPr>
            <w:r>
              <w:rPr>
                <w:rFonts w:cs="Arial" w:hint="eastAsia"/>
                <w:szCs w:val="18"/>
                <w:lang w:eastAsia="zh-CN"/>
              </w:rPr>
              <w:t xml:space="preserve">Indicates the elapsed time </w:t>
            </w:r>
            <w:r>
              <w:rPr>
                <w:rFonts w:cs="Arial"/>
                <w:szCs w:val="18"/>
                <w:lang w:eastAsia="zh-CN"/>
              </w:rPr>
              <w:t>since the last network contact of the UE.</w:t>
            </w:r>
          </w:p>
          <w:p w14:paraId="452377EF" w14:textId="77777777" w:rsidR="00A66BAB" w:rsidRDefault="00A66BAB" w:rsidP="00525B37">
            <w:pPr>
              <w:pStyle w:val="TAL"/>
              <w:spacing w:afterLines="50" w:after="120"/>
            </w:pPr>
            <w:r>
              <w:rPr>
                <w:rFonts w:cs="Arial"/>
                <w:szCs w:val="18"/>
                <w:lang w:eastAsia="zh-CN"/>
              </w:rPr>
              <w:t>Refer to 3GPP TS 29.272 [</w:t>
            </w:r>
            <w:r>
              <w:rPr>
                <w:rFonts w:cs="Arial"/>
                <w:szCs w:val="18"/>
                <w:lang w:val="en-US" w:eastAsia="zh-CN"/>
              </w:rPr>
              <w:t>33</w:t>
            </w:r>
            <w:r>
              <w:rPr>
                <w:rFonts w:cs="Arial"/>
                <w:szCs w:val="18"/>
                <w:lang w:eastAsia="zh-CN"/>
              </w:rPr>
              <w:t>].</w:t>
            </w:r>
          </w:p>
        </w:tc>
        <w:tc>
          <w:tcPr>
            <w:tcW w:w="726" w:type="pct"/>
            <w:tcBorders>
              <w:top w:val="single" w:sz="8" w:space="0" w:color="auto"/>
              <w:left w:val="nil"/>
              <w:bottom w:val="single" w:sz="8" w:space="0" w:color="auto"/>
              <w:right w:val="single" w:sz="8" w:space="0" w:color="auto"/>
            </w:tcBorders>
          </w:tcPr>
          <w:p w14:paraId="7CBCE98E" w14:textId="77777777" w:rsidR="00A66BAB" w:rsidRDefault="00A66BAB" w:rsidP="00525B37">
            <w:pPr>
              <w:pStyle w:val="TAL"/>
              <w:spacing w:afterLines="50" w:after="120"/>
              <w:rPr>
                <w:rFonts w:cs="Arial"/>
                <w:szCs w:val="18"/>
                <w:lang w:eastAsia="zh-CN"/>
              </w:rPr>
            </w:pPr>
          </w:p>
        </w:tc>
      </w:tr>
      <w:tr w:rsidR="00A66BAB" w14:paraId="45EAF789" w14:textId="77777777" w:rsidTr="00525B37">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DD6E3D0" w14:textId="77777777" w:rsidR="00A66BAB" w:rsidRDefault="00A66BAB" w:rsidP="00525B37">
            <w:pPr>
              <w:pStyle w:val="TAL"/>
              <w:rPr>
                <w:lang w:eastAsia="zh-CN"/>
              </w:rPr>
            </w:pPr>
            <w:r>
              <w:rPr>
                <w:rFonts w:hint="eastAsia"/>
                <w:lang w:eastAsia="zh-CN"/>
              </w:rPr>
              <w:t>cellId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7EE9248" w14:textId="77777777" w:rsidR="00A66BAB" w:rsidRDefault="00A66BAB" w:rsidP="00525B37">
            <w:pPr>
              <w:pStyle w:val="TAL"/>
              <w:rPr>
                <w:lang w:eastAsia="zh-CN"/>
              </w:rPr>
            </w:pPr>
            <w:r>
              <w:rPr>
                <w:rFonts w:hint="eastAsia"/>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66EA754" w14:textId="77777777" w:rsidR="00A66BAB" w:rsidRDefault="00A66BAB" w:rsidP="00525B37">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E160CD1" w14:textId="77777777" w:rsidR="00A66BAB" w:rsidRDefault="00A66BAB" w:rsidP="00525B37">
            <w:pPr>
              <w:pStyle w:val="TAL"/>
              <w:rPr>
                <w:lang w:eastAsia="zh-CN"/>
              </w:rPr>
            </w:pPr>
            <w:r>
              <w:rPr>
                <w:rFonts w:cs="Arial" w:hint="eastAsia"/>
                <w:szCs w:val="18"/>
                <w:lang w:eastAsia="zh-CN"/>
              </w:rPr>
              <w:t>Indicate</w:t>
            </w:r>
            <w:r>
              <w:rPr>
                <w:rFonts w:cs="Arial"/>
                <w:szCs w:val="18"/>
                <w:lang w:eastAsia="zh-CN"/>
              </w:rPr>
              <w:t>s</w:t>
            </w:r>
            <w:r>
              <w:rPr>
                <w:rFonts w:cs="Arial" w:hint="eastAsia"/>
                <w:szCs w:val="18"/>
                <w:lang w:eastAsia="zh-CN"/>
              </w:rPr>
              <w:t xml:space="preserve"> the Cell Global Identification of the user which identifies the cell the UE is registered.</w:t>
            </w:r>
          </w:p>
        </w:tc>
        <w:tc>
          <w:tcPr>
            <w:tcW w:w="726" w:type="pct"/>
            <w:tcBorders>
              <w:top w:val="single" w:sz="8" w:space="0" w:color="auto"/>
              <w:left w:val="nil"/>
              <w:bottom w:val="single" w:sz="8" w:space="0" w:color="auto"/>
              <w:right w:val="single" w:sz="8" w:space="0" w:color="auto"/>
            </w:tcBorders>
          </w:tcPr>
          <w:p w14:paraId="2EF69CD2" w14:textId="77777777" w:rsidR="00A66BAB" w:rsidRDefault="00A66BAB" w:rsidP="00525B37">
            <w:pPr>
              <w:pStyle w:val="TAL"/>
              <w:rPr>
                <w:rFonts w:cs="Arial"/>
                <w:szCs w:val="18"/>
                <w:lang w:eastAsia="zh-CN"/>
              </w:rPr>
            </w:pPr>
          </w:p>
        </w:tc>
      </w:tr>
      <w:tr w:rsidR="00A66BAB" w14:paraId="72439BE0" w14:textId="77777777" w:rsidTr="00525B37">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227150A" w14:textId="77777777" w:rsidR="00A66BAB" w:rsidRDefault="00A66BAB" w:rsidP="00525B37">
            <w:pPr>
              <w:pStyle w:val="TAL"/>
              <w:rPr>
                <w:lang w:eastAsia="zh-CN"/>
              </w:rPr>
            </w:pPr>
            <w:r>
              <w:rPr>
                <w:rFonts w:hint="eastAsia"/>
                <w:lang w:eastAsia="zh-CN"/>
              </w:rPr>
              <w:t>e</w:t>
            </w:r>
            <w:r>
              <w:rPr>
                <w:lang w:eastAsia="zh-CN"/>
              </w:rPr>
              <w:t>nodeBId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05F0B69" w14:textId="77777777" w:rsidR="00A66BAB" w:rsidRDefault="00A66BAB" w:rsidP="00525B37">
            <w:pPr>
              <w:pStyle w:val="TAL"/>
              <w:rPr>
                <w:lang w:eastAsia="zh-CN"/>
              </w:rPr>
            </w:pPr>
            <w:r>
              <w:rPr>
                <w:rFonts w:hint="eastAsia"/>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9456867" w14:textId="77777777" w:rsidR="00A66BAB" w:rsidRDefault="00A66BAB" w:rsidP="00525B37">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6C3062A" w14:textId="77777777" w:rsidR="00A66BAB" w:rsidRDefault="00A66BAB" w:rsidP="00525B37">
            <w:pPr>
              <w:pStyle w:val="TAL"/>
            </w:pPr>
            <w:r>
              <w:rPr>
                <w:rFonts w:cs="Arial" w:hint="eastAsia"/>
                <w:szCs w:val="18"/>
                <w:lang w:eastAsia="zh-CN"/>
              </w:rPr>
              <w:t>Indicates the eNodeB in which the UE is currently located.</w:t>
            </w:r>
          </w:p>
        </w:tc>
        <w:tc>
          <w:tcPr>
            <w:tcW w:w="726" w:type="pct"/>
            <w:tcBorders>
              <w:top w:val="single" w:sz="8" w:space="0" w:color="auto"/>
              <w:left w:val="nil"/>
              <w:bottom w:val="single" w:sz="8" w:space="0" w:color="auto"/>
              <w:right w:val="single" w:sz="8" w:space="0" w:color="auto"/>
            </w:tcBorders>
          </w:tcPr>
          <w:p w14:paraId="62D075C9" w14:textId="77777777" w:rsidR="00A66BAB" w:rsidRDefault="00A66BAB" w:rsidP="00525B37">
            <w:pPr>
              <w:pStyle w:val="TAL"/>
              <w:rPr>
                <w:rFonts w:cs="Arial"/>
                <w:szCs w:val="18"/>
                <w:lang w:eastAsia="zh-CN"/>
              </w:rPr>
            </w:pPr>
          </w:p>
        </w:tc>
      </w:tr>
      <w:tr w:rsidR="00A66BAB" w14:paraId="0D8574DB" w14:textId="77777777" w:rsidTr="00525B37">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6BFC3E2" w14:textId="77777777" w:rsidR="00A66BAB" w:rsidRDefault="00A66BAB" w:rsidP="00525B37">
            <w:pPr>
              <w:pStyle w:val="TAL"/>
              <w:rPr>
                <w:lang w:eastAsia="zh-CN"/>
              </w:rPr>
            </w:pPr>
            <w:r>
              <w:rPr>
                <w:rFonts w:hint="eastAsia"/>
                <w:lang w:eastAsia="zh-CN"/>
              </w:rPr>
              <w:t>routingAreaId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CA70F9" w14:textId="77777777" w:rsidR="00A66BAB" w:rsidRDefault="00A66BAB" w:rsidP="00525B37">
            <w:pPr>
              <w:pStyle w:val="TAL"/>
              <w:rPr>
                <w:lang w:eastAsia="zh-CN"/>
              </w:rPr>
            </w:pPr>
            <w:r>
              <w:rPr>
                <w:rFonts w:hint="eastAsia"/>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5CB8F4" w14:textId="77777777" w:rsidR="00A66BAB" w:rsidRDefault="00A66BAB" w:rsidP="00525B37">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3040D5" w14:textId="77777777" w:rsidR="00A66BAB" w:rsidRDefault="00A66BAB" w:rsidP="00525B37">
            <w:pPr>
              <w:pStyle w:val="TAL"/>
            </w:pPr>
            <w:r>
              <w:rPr>
                <w:rFonts w:cs="Arial" w:hint="eastAsia"/>
                <w:szCs w:val="18"/>
                <w:lang w:eastAsia="zh-CN"/>
              </w:rPr>
              <w:t>Identifies the</w:t>
            </w:r>
            <w:r>
              <w:rPr>
                <w:rFonts w:cs="Arial"/>
                <w:szCs w:val="18"/>
                <w:lang w:eastAsia="zh-CN"/>
              </w:rPr>
              <w:t xml:space="preserve"> Routing Area Identity of the user where the UE is located.</w:t>
            </w:r>
          </w:p>
        </w:tc>
        <w:tc>
          <w:tcPr>
            <w:tcW w:w="726" w:type="pct"/>
            <w:tcBorders>
              <w:top w:val="single" w:sz="8" w:space="0" w:color="auto"/>
              <w:left w:val="nil"/>
              <w:bottom w:val="single" w:sz="8" w:space="0" w:color="auto"/>
              <w:right w:val="single" w:sz="8" w:space="0" w:color="auto"/>
            </w:tcBorders>
          </w:tcPr>
          <w:p w14:paraId="4833FD33" w14:textId="77777777" w:rsidR="00A66BAB" w:rsidRDefault="00A66BAB" w:rsidP="00525B37">
            <w:pPr>
              <w:pStyle w:val="TAL"/>
              <w:rPr>
                <w:rFonts w:cs="Arial"/>
                <w:szCs w:val="18"/>
                <w:lang w:eastAsia="zh-CN"/>
              </w:rPr>
            </w:pPr>
          </w:p>
        </w:tc>
      </w:tr>
      <w:tr w:rsidR="00A66BAB" w14:paraId="08439C3B" w14:textId="77777777" w:rsidTr="00525B37">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3E0BB8A" w14:textId="77777777" w:rsidR="00A66BAB" w:rsidRDefault="00A66BAB" w:rsidP="00525B37">
            <w:pPr>
              <w:pStyle w:val="TAL"/>
              <w:rPr>
                <w:lang w:eastAsia="zh-CN"/>
              </w:rPr>
            </w:pPr>
            <w:r>
              <w:rPr>
                <w:rFonts w:hint="eastAsia"/>
                <w:lang w:eastAsia="zh-CN"/>
              </w:rPr>
              <w:t>trackingAreaId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F878FFF" w14:textId="77777777" w:rsidR="00A66BAB" w:rsidRDefault="00A66BAB" w:rsidP="00525B37">
            <w:pPr>
              <w:pStyle w:val="TAL"/>
              <w:rPr>
                <w:lang w:eastAsia="zh-CN"/>
              </w:rPr>
            </w:pPr>
            <w:r>
              <w:rPr>
                <w:rFonts w:hint="eastAsia"/>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EAC14EF" w14:textId="77777777" w:rsidR="00A66BAB" w:rsidRDefault="00A66BAB" w:rsidP="00525B37">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AABF2DB" w14:textId="77777777" w:rsidR="00A66BAB" w:rsidRDefault="00A66BAB" w:rsidP="00525B37">
            <w:pPr>
              <w:pStyle w:val="TAL"/>
            </w:pPr>
            <w:r>
              <w:rPr>
                <w:rFonts w:cs="Arial" w:hint="eastAsia"/>
                <w:szCs w:val="18"/>
                <w:lang w:eastAsia="zh-CN"/>
              </w:rPr>
              <w:t>Identifies the</w:t>
            </w:r>
            <w:r>
              <w:rPr>
                <w:rFonts w:cs="Arial"/>
                <w:szCs w:val="18"/>
                <w:lang w:eastAsia="zh-CN"/>
              </w:rPr>
              <w:t xml:space="preserve"> Tracking Area Identity of the user where the UE is located.</w:t>
            </w:r>
          </w:p>
        </w:tc>
        <w:tc>
          <w:tcPr>
            <w:tcW w:w="726" w:type="pct"/>
            <w:tcBorders>
              <w:top w:val="single" w:sz="8" w:space="0" w:color="auto"/>
              <w:left w:val="nil"/>
              <w:bottom w:val="single" w:sz="8" w:space="0" w:color="auto"/>
              <w:right w:val="single" w:sz="8" w:space="0" w:color="auto"/>
            </w:tcBorders>
          </w:tcPr>
          <w:p w14:paraId="6190BA30" w14:textId="77777777" w:rsidR="00A66BAB" w:rsidRDefault="00A66BAB" w:rsidP="00525B37">
            <w:pPr>
              <w:pStyle w:val="TAL"/>
              <w:rPr>
                <w:rFonts w:cs="Arial"/>
                <w:szCs w:val="18"/>
                <w:lang w:eastAsia="zh-CN"/>
              </w:rPr>
            </w:pPr>
          </w:p>
        </w:tc>
      </w:tr>
      <w:tr w:rsidR="00A66BAB" w14:paraId="558465CC" w14:textId="77777777" w:rsidTr="00525B37">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4CD4047" w14:textId="77777777" w:rsidR="00A66BAB" w:rsidRDefault="00A66BAB" w:rsidP="00525B37">
            <w:pPr>
              <w:pStyle w:val="TAL"/>
              <w:rPr>
                <w:lang w:eastAsia="zh-CN"/>
              </w:rPr>
            </w:pPr>
            <w:r>
              <w:rPr>
                <w:rFonts w:hint="eastAsia"/>
                <w:lang w:eastAsia="zh-CN"/>
              </w:rPr>
              <w:t>pl</w:t>
            </w:r>
            <w:r>
              <w:rPr>
                <w:lang w:eastAsia="zh-CN"/>
              </w:rPr>
              <w:t>mnId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27AA26" w14:textId="77777777" w:rsidR="00A66BAB" w:rsidRDefault="00A66BAB" w:rsidP="00525B37">
            <w:pPr>
              <w:pStyle w:val="TAL"/>
              <w:rPr>
                <w:lang w:eastAsia="zh-CN"/>
              </w:rPr>
            </w:pPr>
            <w:r>
              <w:rPr>
                <w:rFonts w:hint="eastAsia"/>
                <w:lang w:eastAsia="zh-CN"/>
              </w:rPr>
              <w:t>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9B76327" w14:textId="77777777" w:rsidR="00A66BAB" w:rsidRDefault="00A66BAB" w:rsidP="00525B37">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B637FA6" w14:textId="77777777" w:rsidR="00A66BAB" w:rsidRDefault="00A66BAB" w:rsidP="00525B37">
            <w:pPr>
              <w:pStyle w:val="TAL"/>
              <w:rPr>
                <w:rFonts w:cs="Arial"/>
                <w:szCs w:val="18"/>
                <w:lang w:eastAsia="zh-CN"/>
              </w:rPr>
            </w:pPr>
            <w:r>
              <w:rPr>
                <w:rFonts w:cs="Arial" w:hint="eastAsia"/>
                <w:szCs w:val="18"/>
                <w:lang w:eastAsia="zh-CN"/>
              </w:rPr>
              <w:t>Identifies the</w:t>
            </w:r>
            <w:r>
              <w:rPr>
                <w:rFonts w:cs="Arial"/>
                <w:szCs w:val="18"/>
                <w:lang w:eastAsia="zh-CN"/>
              </w:rPr>
              <w:t xml:space="preserve"> PLMN Identity of the user where the UE is located.</w:t>
            </w:r>
          </w:p>
        </w:tc>
        <w:tc>
          <w:tcPr>
            <w:tcW w:w="726" w:type="pct"/>
            <w:tcBorders>
              <w:top w:val="single" w:sz="8" w:space="0" w:color="auto"/>
              <w:left w:val="nil"/>
              <w:bottom w:val="single" w:sz="8" w:space="0" w:color="auto"/>
              <w:right w:val="single" w:sz="8" w:space="0" w:color="auto"/>
            </w:tcBorders>
          </w:tcPr>
          <w:p w14:paraId="2324CACA" w14:textId="77777777" w:rsidR="00A66BAB" w:rsidRDefault="00A66BAB" w:rsidP="00525B37">
            <w:pPr>
              <w:pStyle w:val="TAL"/>
              <w:rPr>
                <w:rFonts w:cs="Arial"/>
                <w:szCs w:val="18"/>
                <w:lang w:eastAsia="zh-CN"/>
              </w:rPr>
            </w:pPr>
          </w:p>
        </w:tc>
      </w:tr>
      <w:tr w:rsidR="00A66BAB" w:rsidDel="00A66BAB" w14:paraId="45B71E27" w14:textId="4380A49E" w:rsidTr="00525B37">
        <w:trPr>
          <w:del w:id="11" w:author="Huawei" w:date="2021-04-05T10:20:00Z"/>
        </w:trPr>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34228B6" w14:textId="7DBE4D3B" w:rsidR="00A66BAB" w:rsidDel="00A66BAB" w:rsidRDefault="00A66BAB" w:rsidP="00525B37">
            <w:pPr>
              <w:pStyle w:val="TAL"/>
              <w:rPr>
                <w:del w:id="12" w:author="Huawei" w:date="2021-04-05T10:20:00Z"/>
                <w:lang w:eastAsia="zh-CN"/>
              </w:rPr>
            </w:pPr>
            <w:del w:id="13" w:author="Huawei" w:date="2021-04-05T10:20:00Z">
              <w:r w:rsidDel="00A66BAB">
                <w:rPr>
                  <w:rFonts w:hint="eastAsia"/>
                  <w:lang w:eastAsia="zh-CN"/>
                </w:rPr>
                <w:delText>twanId</w:delText>
              </w:r>
            </w:del>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C20B3A6" w14:textId="08A5D3DD" w:rsidR="00A66BAB" w:rsidDel="00A66BAB" w:rsidRDefault="00A66BAB" w:rsidP="00525B37">
            <w:pPr>
              <w:pStyle w:val="TAL"/>
              <w:rPr>
                <w:del w:id="14" w:author="Huawei" w:date="2021-04-05T10:20:00Z"/>
                <w:lang w:eastAsia="zh-CN"/>
              </w:rPr>
            </w:pPr>
            <w:del w:id="15" w:author="Huawei" w:date="2021-04-05T10:20:00Z">
              <w:r w:rsidDel="00A66BAB">
                <w:rPr>
                  <w:rFonts w:hint="eastAsia"/>
                  <w:lang w:eastAsia="zh-CN"/>
                </w:rPr>
                <w:delText>string</w:delText>
              </w:r>
            </w:del>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D989F7F" w14:textId="5CBD6979" w:rsidR="00A66BAB" w:rsidDel="00A66BAB" w:rsidRDefault="00A66BAB" w:rsidP="00525B37">
            <w:pPr>
              <w:pStyle w:val="TAL"/>
              <w:rPr>
                <w:del w:id="16" w:author="Huawei" w:date="2021-04-05T10:20:00Z"/>
                <w:lang w:eastAsia="zh-CN"/>
              </w:rPr>
            </w:pPr>
            <w:del w:id="17" w:author="Huawei" w:date="2021-04-05T10:20:00Z">
              <w:r w:rsidDel="00A66BAB">
                <w:rPr>
                  <w:rFonts w:hint="eastAsia"/>
                  <w:lang w:eastAsia="zh-CN"/>
                </w:rPr>
                <w:delText>0..1</w:delText>
              </w:r>
            </w:del>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32BD42E" w14:textId="3822060C" w:rsidR="00A66BAB" w:rsidDel="00A66BAB" w:rsidRDefault="00A66BAB" w:rsidP="00525B37">
            <w:pPr>
              <w:pStyle w:val="TAL"/>
              <w:rPr>
                <w:del w:id="18" w:author="Huawei" w:date="2021-04-05T10:20:00Z"/>
                <w:rFonts w:cs="Arial"/>
                <w:szCs w:val="18"/>
                <w:lang w:eastAsia="zh-CN"/>
              </w:rPr>
            </w:pPr>
            <w:del w:id="19" w:author="Huawei" w:date="2021-04-05T10:20:00Z">
              <w:r w:rsidDel="00A66BAB">
                <w:rPr>
                  <w:rFonts w:cs="Arial" w:hint="eastAsia"/>
                  <w:szCs w:val="18"/>
                  <w:lang w:eastAsia="zh-CN"/>
                </w:rPr>
                <w:delText>Identifies the</w:delText>
              </w:r>
              <w:r w:rsidDel="00A66BAB">
                <w:rPr>
                  <w:rFonts w:cs="Arial"/>
                  <w:szCs w:val="18"/>
                  <w:lang w:eastAsia="zh-CN"/>
                </w:rPr>
                <w:delText xml:space="preserve"> TWAN Identity of the user where the UE is located.</w:delText>
              </w:r>
            </w:del>
          </w:p>
        </w:tc>
        <w:tc>
          <w:tcPr>
            <w:tcW w:w="726" w:type="pct"/>
            <w:tcBorders>
              <w:top w:val="single" w:sz="8" w:space="0" w:color="auto"/>
              <w:left w:val="nil"/>
              <w:bottom w:val="single" w:sz="8" w:space="0" w:color="auto"/>
              <w:right w:val="single" w:sz="8" w:space="0" w:color="auto"/>
            </w:tcBorders>
          </w:tcPr>
          <w:p w14:paraId="2377CB18" w14:textId="0C4EBBA0" w:rsidR="00A66BAB" w:rsidDel="00A66BAB" w:rsidRDefault="00A66BAB" w:rsidP="00525B37">
            <w:pPr>
              <w:pStyle w:val="TAL"/>
              <w:rPr>
                <w:del w:id="20" w:author="Huawei" w:date="2021-04-05T10:20:00Z"/>
                <w:rFonts w:cs="Arial"/>
                <w:szCs w:val="18"/>
                <w:lang w:eastAsia="zh-CN"/>
              </w:rPr>
            </w:pPr>
          </w:p>
        </w:tc>
      </w:tr>
      <w:tr w:rsidR="00A66BAB" w14:paraId="0047A749" w14:textId="77777777" w:rsidTr="00525B37">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D0C8E1E" w14:textId="77777777" w:rsidR="00A66BAB" w:rsidRDefault="00A66BAB" w:rsidP="00525B37">
            <w:pPr>
              <w:pStyle w:val="TAL"/>
              <w:rPr>
                <w:lang w:eastAsia="zh-CN"/>
              </w:rPr>
            </w:pPr>
            <w:r>
              <w:rPr>
                <w:rFonts w:hint="eastAsia"/>
                <w:lang w:eastAsia="zh-CN"/>
              </w:rPr>
              <w:t>geographicArea</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5B4E779" w14:textId="77777777" w:rsidR="00A66BAB" w:rsidRDefault="00A66BAB" w:rsidP="00525B37">
            <w:pPr>
              <w:pStyle w:val="TAL"/>
              <w:rPr>
                <w:lang w:eastAsia="zh-CN"/>
              </w:rPr>
            </w:pPr>
            <w:r>
              <w:rPr>
                <w:rFonts w:hint="eastAsia"/>
                <w:lang w:eastAsia="zh-CN"/>
              </w:rPr>
              <w:t>GeographicArea</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820C6E1" w14:textId="77777777" w:rsidR="00A66BAB" w:rsidRDefault="00A66BAB" w:rsidP="00525B37">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C7A68DF" w14:textId="77777777" w:rsidR="00A66BAB" w:rsidRDefault="00A66BAB" w:rsidP="00525B37">
            <w:pPr>
              <w:pStyle w:val="TAL"/>
              <w:rPr>
                <w:rFonts w:cs="Arial"/>
                <w:szCs w:val="18"/>
                <w:lang w:eastAsia="zh-CN"/>
              </w:rPr>
            </w:pPr>
            <w:r>
              <w:rPr>
                <w:rFonts w:eastAsia="Times New Roman" w:cs="Arial"/>
                <w:szCs w:val="18"/>
              </w:rPr>
              <w:t>Identifies a geographic area of the user where the UE is located.</w:t>
            </w:r>
          </w:p>
        </w:tc>
        <w:tc>
          <w:tcPr>
            <w:tcW w:w="726" w:type="pct"/>
            <w:tcBorders>
              <w:top w:val="single" w:sz="8" w:space="0" w:color="auto"/>
              <w:left w:val="nil"/>
              <w:bottom w:val="single" w:sz="8" w:space="0" w:color="auto"/>
              <w:right w:val="single" w:sz="8" w:space="0" w:color="auto"/>
            </w:tcBorders>
          </w:tcPr>
          <w:p w14:paraId="2F1629A0" w14:textId="77777777" w:rsidR="00A66BAB" w:rsidRDefault="00A66BAB" w:rsidP="00525B37">
            <w:pPr>
              <w:pStyle w:val="TAL"/>
              <w:rPr>
                <w:rFonts w:eastAsia="Times New Roman" w:cs="Arial"/>
                <w:szCs w:val="18"/>
              </w:rPr>
            </w:pPr>
          </w:p>
        </w:tc>
      </w:tr>
      <w:tr w:rsidR="00A66BAB" w14:paraId="678ACAD8" w14:textId="77777777" w:rsidTr="00525B37">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7E94BEC" w14:textId="77777777" w:rsidR="00A66BAB" w:rsidRDefault="00A66BAB" w:rsidP="00525B37">
            <w:pPr>
              <w:pStyle w:val="TAL"/>
              <w:rPr>
                <w:lang w:eastAsia="zh-CN"/>
              </w:rPr>
            </w:pPr>
            <w:r>
              <w:rPr>
                <w:lang w:eastAsia="zh-CN"/>
              </w:rPr>
              <w:t>civicAddress</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C12839D" w14:textId="77777777" w:rsidR="00A66BAB" w:rsidRDefault="00A66BAB" w:rsidP="00525B37">
            <w:pPr>
              <w:pStyle w:val="TAL"/>
              <w:rPr>
                <w:lang w:eastAsia="zh-CN"/>
              </w:rPr>
            </w:pPr>
            <w:r>
              <w:rPr>
                <w:lang w:eastAsia="zh-CN"/>
              </w:rPr>
              <w:t>CivicAddress</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D4FEEF5" w14:textId="77777777" w:rsidR="00A66BAB" w:rsidRDefault="00A66BAB" w:rsidP="00525B37">
            <w:pPr>
              <w:pStyle w:val="TAL"/>
              <w:rPr>
                <w:lang w:eastAsia="zh-CN"/>
              </w:rPr>
            </w:pPr>
            <w:r>
              <w:rPr>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E8F0D6F" w14:textId="77777777" w:rsidR="00A66BAB" w:rsidRDefault="00A66BAB" w:rsidP="00525B37">
            <w:pPr>
              <w:pStyle w:val="TAL"/>
              <w:rPr>
                <w:rFonts w:eastAsia="Times New Roman" w:cs="Arial"/>
                <w:szCs w:val="18"/>
              </w:rPr>
            </w:pPr>
            <w:r>
              <w:rPr>
                <w:rFonts w:cs="Arial"/>
                <w:szCs w:val="18"/>
              </w:rPr>
              <w:t>The civic address of the target UE.</w:t>
            </w:r>
          </w:p>
        </w:tc>
        <w:tc>
          <w:tcPr>
            <w:tcW w:w="726" w:type="pct"/>
            <w:tcBorders>
              <w:top w:val="single" w:sz="8" w:space="0" w:color="auto"/>
              <w:left w:val="nil"/>
              <w:bottom w:val="single" w:sz="8" w:space="0" w:color="auto"/>
              <w:right w:val="single" w:sz="8" w:space="0" w:color="auto"/>
            </w:tcBorders>
          </w:tcPr>
          <w:p w14:paraId="310352C3" w14:textId="77777777" w:rsidR="00A66BAB" w:rsidRDefault="00A66BAB" w:rsidP="00525B37">
            <w:pPr>
              <w:pStyle w:val="TAL"/>
              <w:rPr>
                <w:rFonts w:eastAsia="Times New Roman" w:cs="Arial"/>
                <w:szCs w:val="18"/>
              </w:rPr>
            </w:pPr>
            <w:r>
              <w:rPr>
                <w:rFonts w:cs="Arial"/>
                <w:szCs w:val="18"/>
              </w:rPr>
              <w:t>eLCS</w:t>
            </w:r>
          </w:p>
        </w:tc>
      </w:tr>
      <w:tr w:rsidR="00A66BAB" w14:paraId="7CCB5079" w14:textId="77777777" w:rsidTr="00525B37">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294AFA9" w14:textId="77777777" w:rsidR="00A66BAB" w:rsidRDefault="00A66BAB" w:rsidP="00525B37">
            <w:pPr>
              <w:pStyle w:val="TAL"/>
              <w:rPr>
                <w:lang w:eastAsia="zh-CN"/>
              </w:rPr>
            </w:pPr>
            <w:r>
              <w:rPr>
                <w:rFonts w:hint="eastAsia"/>
                <w:lang w:eastAsia="zh-CN"/>
              </w:rPr>
              <w:t>positionMethod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D23D584" w14:textId="77777777" w:rsidR="00A66BAB" w:rsidRDefault="00A66BAB" w:rsidP="00525B37">
            <w:pPr>
              <w:pStyle w:val="TAL"/>
              <w:rPr>
                <w:lang w:eastAsia="zh-CN"/>
              </w:rPr>
            </w:pPr>
            <w:r>
              <w:rPr>
                <w:rFonts w:hint="eastAsia"/>
                <w:lang w:eastAsia="zh-CN"/>
              </w:rPr>
              <w:t>PositioningMethod</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C2EABD" w14:textId="77777777" w:rsidR="00A66BAB" w:rsidRDefault="00A66BAB" w:rsidP="00525B37">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B440EF" w14:textId="77777777" w:rsidR="00A66BAB" w:rsidRDefault="00A66BAB" w:rsidP="00525B37">
            <w:pPr>
              <w:pStyle w:val="TAL"/>
              <w:rPr>
                <w:rFonts w:eastAsia="Times New Roman" w:cs="Arial"/>
                <w:szCs w:val="18"/>
              </w:rPr>
            </w:pPr>
            <w:r>
              <w:rPr>
                <w:rFonts w:eastAsia="Times New Roman" w:cs="Arial" w:hint="eastAsia"/>
                <w:szCs w:val="18"/>
              </w:rPr>
              <w:t>Identifies the positioning method used to obtain the location estimate of the UE, if it is available at the LCS server and if needed.</w:t>
            </w:r>
          </w:p>
        </w:tc>
        <w:tc>
          <w:tcPr>
            <w:tcW w:w="726" w:type="pct"/>
            <w:tcBorders>
              <w:top w:val="single" w:sz="8" w:space="0" w:color="auto"/>
              <w:left w:val="nil"/>
              <w:bottom w:val="single" w:sz="8" w:space="0" w:color="auto"/>
              <w:right w:val="single" w:sz="8" w:space="0" w:color="auto"/>
            </w:tcBorders>
          </w:tcPr>
          <w:p w14:paraId="102BD65C" w14:textId="77777777" w:rsidR="00A66BAB" w:rsidRDefault="00A66BAB" w:rsidP="00525B37">
            <w:pPr>
              <w:pStyle w:val="TAL"/>
              <w:rPr>
                <w:rFonts w:eastAsia="Times New Roman" w:cs="Arial"/>
                <w:szCs w:val="18"/>
              </w:rPr>
            </w:pPr>
            <w:r>
              <w:rPr>
                <w:rFonts w:eastAsia="Times New Roman" w:cs="Arial" w:hint="eastAsia"/>
                <w:szCs w:val="18"/>
              </w:rPr>
              <w:t>eLCS</w:t>
            </w:r>
          </w:p>
        </w:tc>
      </w:tr>
      <w:tr w:rsidR="00A66BAB" w14:paraId="19380BF1" w14:textId="77777777" w:rsidTr="00525B37">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EDB35FC" w14:textId="77777777" w:rsidR="00A66BAB" w:rsidRDefault="00A66BAB" w:rsidP="00525B37">
            <w:pPr>
              <w:pStyle w:val="TAL"/>
              <w:rPr>
                <w:lang w:eastAsia="zh-CN"/>
              </w:rPr>
            </w:pPr>
            <w:r>
              <w:rPr>
                <w:rFonts w:hint="eastAsia"/>
                <w:lang w:eastAsia="zh-CN"/>
              </w:rPr>
              <w:t>qosFulfilInd</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AB2BA1F" w14:textId="77777777" w:rsidR="00A66BAB" w:rsidRDefault="00A66BAB" w:rsidP="00525B37">
            <w:pPr>
              <w:pStyle w:val="TAL"/>
              <w:rPr>
                <w:lang w:eastAsia="zh-CN"/>
              </w:rPr>
            </w:pPr>
            <w:r>
              <w:rPr>
                <w:rFonts w:hint="eastAsia"/>
                <w:lang w:eastAsia="zh-CN"/>
              </w:rPr>
              <w:t>AccuracyFulfilmentIndicator</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9B0C3C" w14:textId="77777777" w:rsidR="00A66BAB" w:rsidRDefault="00A66BAB" w:rsidP="00525B37">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8310C85" w14:textId="77777777" w:rsidR="00A66BAB" w:rsidRDefault="00A66BAB" w:rsidP="00525B37">
            <w:pPr>
              <w:pStyle w:val="TAL"/>
              <w:rPr>
                <w:rFonts w:eastAsia="Times New Roman" w:cs="Arial"/>
                <w:szCs w:val="18"/>
              </w:rPr>
            </w:pPr>
            <w:r>
              <w:rPr>
                <w:rFonts w:eastAsia="Times New Roman" w:cs="Arial" w:hint="eastAsia"/>
                <w:szCs w:val="18"/>
              </w:rPr>
              <w:t>Represents whether the requested accuracy is fulfilled or not.</w:t>
            </w:r>
          </w:p>
          <w:p w14:paraId="0CBA4966" w14:textId="77777777" w:rsidR="00A66BAB" w:rsidRDefault="00A66BAB" w:rsidP="00525B37">
            <w:pPr>
              <w:pStyle w:val="TAL"/>
              <w:rPr>
                <w:rFonts w:eastAsia="Times New Roman" w:cs="Arial"/>
                <w:szCs w:val="18"/>
              </w:rPr>
            </w:pPr>
            <w:r>
              <w:rPr>
                <w:rFonts w:eastAsia="Times New Roman" w:cs="Arial"/>
                <w:szCs w:val="18"/>
              </w:rPr>
              <w:t>(NOTE)</w:t>
            </w:r>
          </w:p>
        </w:tc>
        <w:tc>
          <w:tcPr>
            <w:tcW w:w="726" w:type="pct"/>
            <w:tcBorders>
              <w:top w:val="single" w:sz="8" w:space="0" w:color="auto"/>
              <w:left w:val="nil"/>
              <w:bottom w:val="single" w:sz="8" w:space="0" w:color="auto"/>
              <w:right w:val="single" w:sz="8" w:space="0" w:color="auto"/>
            </w:tcBorders>
          </w:tcPr>
          <w:p w14:paraId="619E83ED" w14:textId="77777777" w:rsidR="00A66BAB" w:rsidRDefault="00A66BAB" w:rsidP="00525B37">
            <w:pPr>
              <w:pStyle w:val="TAL"/>
              <w:rPr>
                <w:rFonts w:eastAsia="Times New Roman" w:cs="Arial"/>
                <w:szCs w:val="18"/>
              </w:rPr>
            </w:pPr>
            <w:r>
              <w:rPr>
                <w:rFonts w:eastAsia="Times New Roman" w:cs="Arial" w:hint="eastAsia"/>
                <w:szCs w:val="18"/>
              </w:rPr>
              <w:t>eLCS</w:t>
            </w:r>
          </w:p>
        </w:tc>
      </w:tr>
      <w:tr w:rsidR="00A66BAB" w14:paraId="33DF631A" w14:textId="77777777" w:rsidTr="00525B37">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62EE529" w14:textId="77777777" w:rsidR="00A66BAB" w:rsidRDefault="00A66BAB" w:rsidP="00525B37">
            <w:pPr>
              <w:pStyle w:val="TAL"/>
              <w:rPr>
                <w:lang w:eastAsia="zh-CN"/>
              </w:rPr>
            </w:pPr>
            <w:r>
              <w:rPr>
                <w:rFonts w:hint="eastAsia"/>
                <w:lang w:eastAsia="zh-CN"/>
              </w:rPr>
              <w:t>ueVelocity</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01A09BF" w14:textId="77777777" w:rsidR="00A66BAB" w:rsidRDefault="00A66BAB" w:rsidP="00525B37">
            <w:pPr>
              <w:pStyle w:val="TAL"/>
              <w:rPr>
                <w:lang w:eastAsia="zh-CN"/>
              </w:rPr>
            </w:pPr>
            <w:r>
              <w:rPr>
                <w:rFonts w:hint="eastAsia"/>
                <w:lang w:eastAsia="zh-CN"/>
              </w:rPr>
              <w:t>VelocityEstimate</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F4B28A" w14:textId="77777777" w:rsidR="00A66BAB" w:rsidRDefault="00A66BAB" w:rsidP="00525B37">
            <w:pPr>
              <w:pStyle w:val="TAL"/>
              <w:rPr>
                <w:lang w:eastAsia="zh-CN"/>
              </w:rPr>
            </w:pPr>
            <w:r>
              <w:rPr>
                <w:rFonts w:hint="eastAsia"/>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721CEB" w14:textId="77777777" w:rsidR="00A66BAB" w:rsidRDefault="00A66BAB" w:rsidP="00525B37">
            <w:pPr>
              <w:pStyle w:val="TAL"/>
              <w:rPr>
                <w:rFonts w:eastAsia="Times New Roman" w:cs="Arial"/>
                <w:szCs w:val="18"/>
              </w:rPr>
            </w:pPr>
            <w:r>
              <w:rPr>
                <w:rFonts w:eastAsia="Times New Roman" w:cs="Arial" w:hint="eastAsia"/>
                <w:szCs w:val="18"/>
              </w:rPr>
              <w:t>UE velocity, if requested and available</w:t>
            </w:r>
          </w:p>
        </w:tc>
        <w:tc>
          <w:tcPr>
            <w:tcW w:w="726" w:type="pct"/>
            <w:tcBorders>
              <w:top w:val="single" w:sz="8" w:space="0" w:color="auto"/>
              <w:left w:val="nil"/>
              <w:bottom w:val="single" w:sz="8" w:space="0" w:color="auto"/>
              <w:right w:val="single" w:sz="8" w:space="0" w:color="auto"/>
            </w:tcBorders>
          </w:tcPr>
          <w:p w14:paraId="0BCC3379" w14:textId="77777777" w:rsidR="00A66BAB" w:rsidRDefault="00A66BAB" w:rsidP="00525B37">
            <w:pPr>
              <w:pStyle w:val="TAL"/>
              <w:rPr>
                <w:rFonts w:eastAsia="Times New Roman" w:cs="Arial"/>
                <w:szCs w:val="18"/>
              </w:rPr>
            </w:pPr>
            <w:r>
              <w:rPr>
                <w:rFonts w:eastAsia="Times New Roman" w:cs="Arial" w:hint="eastAsia"/>
                <w:szCs w:val="18"/>
              </w:rPr>
              <w:t>eLCS</w:t>
            </w:r>
          </w:p>
        </w:tc>
      </w:tr>
      <w:tr w:rsidR="00A66BAB" w14:paraId="69E576B8" w14:textId="77777777" w:rsidTr="00525B37">
        <w:tc>
          <w:tcPr>
            <w:tcW w:w="961"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BE9B47D" w14:textId="77777777" w:rsidR="00A66BAB" w:rsidRDefault="00A66BAB" w:rsidP="00525B37">
            <w:pPr>
              <w:pStyle w:val="TAL"/>
              <w:rPr>
                <w:lang w:eastAsia="zh-CN"/>
              </w:rPr>
            </w:pPr>
            <w:r>
              <w:rPr>
                <w:rFonts w:hint="eastAsia"/>
                <w:lang w:eastAsia="zh-CN"/>
              </w:rPr>
              <w:t>ldrType</w:t>
            </w:r>
          </w:p>
        </w:tc>
        <w:tc>
          <w:tcPr>
            <w:tcW w:w="69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FBDE34B" w14:textId="77777777" w:rsidR="00A66BAB" w:rsidRDefault="00A66BAB" w:rsidP="00525B37">
            <w:pPr>
              <w:pStyle w:val="TAL"/>
              <w:rPr>
                <w:lang w:eastAsia="zh-CN"/>
              </w:rPr>
            </w:pPr>
            <w:r>
              <w:rPr>
                <w:rFonts w:hint="eastAsia"/>
                <w:lang w:eastAsia="zh-CN"/>
              </w:rPr>
              <w:t>LdrType</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C5A3D0" w14:textId="77777777" w:rsidR="00A66BAB" w:rsidRDefault="00A66BAB" w:rsidP="00525B37">
            <w:pPr>
              <w:pStyle w:val="TAL"/>
              <w:rPr>
                <w:lang w:eastAsia="zh-CN"/>
              </w:rPr>
            </w:pPr>
            <w:r>
              <w:rPr>
                <w:lang w:eastAsia="zh-CN"/>
              </w:rPr>
              <w:t>0..1</w:t>
            </w:r>
          </w:p>
        </w:tc>
        <w:tc>
          <w:tcPr>
            <w:tcW w:w="196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2A4E3C" w14:textId="77777777" w:rsidR="00A66BAB" w:rsidRDefault="00A66BAB" w:rsidP="00525B37">
            <w:pPr>
              <w:pStyle w:val="TAL"/>
              <w:rPr>
                <w:rFonts w:eastAsia="Times New Roman" w:cs="Arial"/>
                <w:szCs w:val="18"/>
              </w:rPr>
            </w:pPr>
            <w:r>
              <w:rPr>
                <w:rFonts w:eastAsia="Times New Roman" w:cs="Arial"/>
                <w:szCs w:val="18"/>
              </w:rPr>
              <w:t>The IE may be included to indicate the type of event that triggers event notification.</w:t>
            </w:r>
          </w:p>
        </w:tc>
        <w:tc>
          <w:tcPr>
            <w:tcW w:w="726" w:type="pct"/>
            <w:tcBorders>
              <w:top w:val="single" w:sz="8" w:space="0" w:color="auto"/>
              <w:left w:val="nil"/>
              <w:bottom w:val="single" w:sz="8" w:space="0" w:color="auto"/>
              <w:right w:val="single" w:sz="8" w:space="0" w:color="auto"/>
            </w:tcBorders>
          </w:tcPr>
          <w:p w14:paraId="19082E50" w14:textId="77777777" w:rsidR="00A66BAB" w:rsidRDefault="00A66BAB" w:rsidP="00525B37">
            <w:pPr>
              <w:pStyle w:val="TAL"/>
              <w:rPr>
                <w:rFonts w:eastAsia="Times New Roman" w:cs="Arial"/>
                <w:szCs w:val="18"/>
              </w:rPr>
            </w:pPr>
            <w:r>
              <w:rPr>
                <w:rFonts w:eastAsia="Times New Roman" w:cs="Arial" w:hint="eastAsia"/>
                <w:szCs w:val="18"/>
              </w:rPr>
              <w:t>eLCS</w:t>
            </w:r>
          </w:p>
        </w:tc>
      </w:tr>
      <w:tr w:rsidR="00A66BAB" w14:paraId="7ED44310" w14:textId="77777777" w:rsidTr="00525B37">
        <w:tc>
          <w:tcPr>
            <w:tcW w:w="5000" w:type="pct"/>
            <w:gridSpan w:val="5"/>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30871DF" w14:textId="77777777" w:rsidR="00A66BAB" w:rsidRDefault="00A66BAB" w:rsidP="00525B37">
            <w:pPr>
              <w:pStyle w:val="TAN"/>
            </w:pPr>
            <w:r>
              <w:t>NOTE:</w:t>
            </w:r>
            <w:r>
              <w:tab/>
              <w:t>For the eLCS feature, if "reportingLocEstInd" attribute is set to false or omitted during the monitoring event request, the location estimation information shall not be included. Otherwise, if the "reportingLocEstInd" attribute is set to true, and</w:t>
            </w:r>
            <w:r>
              <w:rPr>
                <w:rFonts w:hint="eastAsia"/>
              </w:rPr>
              <w:t xml:space="preserve"> </w:t>
            </w:r>
          </w:p>
          <w:p w14:paraId="1605499D" w14:textId="77777777" w:rsidR="00A66BAB" w:rsidRDefault="00A66BAB" w:rsidP="00525B37">
            <w:pPr>
              <w:pStyle w:val="TAN"/>
              <w:spacing w:line="259" w:lineRule="auto"/>
              <w:ind w:left="852" w:firstLine="0"/>
              <w:rPr>
                <w:lang w:eastAsia="zh-CN"/>
              </w:rPr>
            </w:pPr>
            <w:r>
              <w:t>-</w:t>
            </w:r>
            <w:r>
              <w:tab/>
              <w:t xml:space="preserve">if the "qosFulfilInd" attribute is set to "REQUESTED_ACCURACY_FULFILLED", the location estimate information may be included if the "lcsQosClass" attribute within the "locQoS" attribute is set to "BEST_EFFORT"; or </w:t>
            </w:r>
          </w:p>
          <w:p w14:paraId="63E5B817" w14:textId="77777777" w:rsidR="00A66BAB" w:rsidRDefault="00A66BAB" w:rsidP="00525B37">
            <w:pPr>
              <w:pStyle w:val="TAN"/>
              <w:spacing w:line="259" w:lineRule="auto"/>
              <w:ind w:left="852" w:firstLine="0"/>
              <w:rPr>
                <w:lang w:eastAsia="zh-CN"/>
              </w:rPr>
            </w:pPr>
            <w:r>
              <w:t>-</w:t>
            </w:r>
            <w:r>
              <w:tab/>
            </w:r>
            <w:proofErr w:type="gramStart"/>
            <w:r>
              <w:t>if</w:t>
            </w:r>
            <w:proofErr w:type="gramEnd"/>
            <w:r>
              <w:t xml:space="preserve"> the "qosFulfilInd" attribute is set to "REQUESTED_ACCURACY_NOT_FULFILLED", the location estimate shall not be included if the "lcsQosClass" attribute within "locQoS" attribute is set to "ASSURED".</w:t>
            </w:r>
          </w:p>
        </w:tc>
      </w:tr>
    </w:tbl>
    <w:p w14:paraId="301DAE8E" w14:textId="77777777" w:rsidR="00A66BAB" w:rsidRDefault="00A66BAB" w:rsidP="00A66BAB"/>
    <w:p w14:paraId="3758F08A" w14:textId="77777777" w:rsidR="009740BC" w:rsidRPr="00A66BAB" w:rsidRDefault="009740BC" w:rsidP="009740BC"/>
    <w:p w14:paraId="1BA92C39" w14:textId="77777777" w:rsidR="00D54EB7" w:rsidRPr="00B61815" w:rsidRDefault="00D54EB7" w:rsidP="00D54E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AFA7BF" w14:textId="77777777" w:rsidR="00A66BAB" w:rsidRDefault="00A66BAB" w:rsidP="00A66BAB">
      <w:pPr>
        <w:pStyle w:val="5"/>
        <w:spacing w:before="180"/>
      </w:pPr>
      <w:bookmarkStart w:id="21" w:name="_Toc11247328"/>
      <w:bookmarkStart w:id="22" w:name="_Toc27044450"/>
      <w:bookmarkStart w:id="23" w:name="_Toc36033492"/>
      <w:bookmarkStart w:id="24" w:name="_Toc45131624"/>
      <w:bookmarkStart w:id="25" w:name="_Toc49775909"/>
      <w:bookmarkStart w:id="26" w:name="_Toc51746829"/>
      <w:bookmarkStart w:id="27" w:name="_Toc58836015"/>
      <w:bookmarkStart w:id="28" w:name="_Toc68104417"/>
      <w:r>
        <w:t>5.3.2.4.7</w:t>
      </w:r>
      <w:r>
        <w:tab/>
        <w:t>Enumeration: Accuracy</w:t>
      </w:r>
      <w:bookmarkEnd w:id="21"/>
      <w:bookmarkEnd w:id="22"/>
      <w:bookmarkEnd w:id="23"/>
      <w:bookmarkEnd w:id="24"/>
      <w:bookmarkEnd w:id="25"/>
      <w:bookmarkEnd w:id="26"/>
      <w:bookmarkEnd w:id="27"/>
      <w:bookmarkEnd w:id="28"/>
    </w:p>
    <w:p w14:paraId="21C32C65" w14:textId="77777777" w:rsidR="00A66BAB" w:rsidRDefault="00A66BAB" w:rsidP="00A66BAB">
      <w:r>
        <w:t>The enumeration Accuracy represents a desired granularity of accuracy of the requested location information. It shall comply with the provisions defined in table 5.3.2.4.7-1.</w:t>
      </w:r>
    </w:p>
    <w:p w14:paraId="578AE8A5" w14:textId="77777777" w:rsidR="00A66BAB" w:rsidRDefault="00A66BAB" w:rsidP="00A66BAB">
      <w:pPr>
        <w:pStyle w:val="TH"/>
      </w:pPr>
      <w:r>
        <w:lastRenderedPageBreak/>
        <w:t>Table 5.3.2.4.7-1: Enumeration Accuracy</w:t>
      </w:r>
    </w:p>
    <w:tbl>
      <w:tblPr>
        <w:tblW w:w="4944" w:type="pct"/>
        <w:tblLayout w:type="fixed"/>
        <w:tblCellMar>
          <w:left w:w="0" w:type="dxa"/>
          <w:right w:w="0" w:type="dxa"/>
        </w:tblCellMar>
        <w:tblLook w:val="0000" w:firstRow="0" w:lastRow="0" w:firstColumn="0" w:lastColumn="0" w:noHBand="0" w:noVBand="0"/>
      </w:tblPr>
      <w:tblGrid>
        <w:gridCol w:w="2182"/>
        <w:gridCol w:w="7329"/>
      </w:tblGrid>
      <w:tr w:rsidR="00A66BAB" w14:paraId="1AF3EB46" w14:textId="77777777" w:rsidTr="00525B37">
        <w:trPr>
          <w:trHeight w:val="280"/>
        </w:trPr>
        <w:tc>
          <w:tcPr>
            <w:tcW w:w="114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70BE680" w14:textId="77777777" w:rsidR="00A66BAB" w:rsidRDefault="00A66BAB" w:rsidP="00525B37">
            <w:pPr>
              <w:pStyle w:val="TAH"/>
            </w:pPr>
            <w:r>
              <w:t>Enumeration value</w:t>
            </w:r>
          </w:p>
        </w:tc>
        <w:tc>
          <w:tcPr>
            <w:tcW w:w="38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E9666D5" w14:textId="77777777" w:rsidR="00A66BAB" w:rsidRDefault="00A66BAB" w:rsidP="00525B37">
            <w:pPr>
              <w:pStyle w:val="TAH"/>
              <w:ind w:left="34" w:hangingChars="19" w:hanging="34"/>
            </w:pPr>
            <w:r>
              <w:t>Description</w:t>
            </w:r>
          </w:p>
        </w:tc>
      </w:tr>
      <w:tr w:rsidR="00A66BAB" w14:paraId="33CCACC8" w14:textId="77777777" w:rsidTr="00525B37">
        <w:tc>
          <w:tcPr>
            <w:tcW w:w="11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59381" w14:textId="77777777" w:rsidR="00A66BAB" w:rsidRDefault="00A66BAB" w:rsidP="00525B37">
            <w:pPr>
              <w:pStyle w:val="TAL"/>
            </w:pPr>
            <w:r>
              <w:rPr>
                <w:rFonts w:cs="Arial"/>
                <w:szCs w:val="18"/>
                <w:lang w:eastAsia="zh-CN"/>
              </w:rPr>
              <w:t>CGI_ECGI</w:t>
            </w:r>
          </w:p>
        </w:tc>
        <w:tc>
          <w:tcPr>
            <w:tcW w:w="38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882BE" w14:textId="77777777" w:rsidR="00A66BAB" w:rsidRDefault="00A66BAB" w:rsidP="00525B37">
            <w:pPr>
              <w:pStyle w:val="TAL"/>
            </w:pPr>
            <w:r>
              <w:rPr>
                <w:rFonts w:cs="Arial"/>
                <w:szCs w:val="18"/>
                <w:lang w:eastAsia="zh-CN"/>
              </w:rPr>
              <w:t>The SCS/AS requests to be notified at cell level location accuracy.</w:t>
            </w:r>
          </w:p>
        </w:tc>
      </w:tr>
      <w:tr w:rsidR="00A66BAB" w14:paraId="08A38430" w14:textId="77777777" w:rsidTr="00525B37">
        <w:tc>
          <w:tcPr>
            <w:tcW w:w="11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D54F0" w14:textId="77777777" w:rsidR="00A66BAB" w:rsidRDefault="00A66BAB" w:rsidP="00525B37">
            <w:pPr>
              <w:pStyle w:val="TAL"/>
            </w:pPr>
            <w:r>
              <w:rPr>
                <w:rFonts w:cs="Arial"/>
                <w:szCs w:val="18"/>
                <w:lang w:eastAsia="zh-CN"/>
              </w:rPr>
              <w:t>ENODEB</w:t>
            </w:r>
          </w:p>
        </w:tc>
        <w:tc>
          <w:tcPr>
            <w:tcW w:w="38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064AF" w14:textId="77777777" w:rsidR="00A66BAB" w:rsidRDefault="00A66BAB" w:rsidP="00525B37">
            <w:pPr>
              <w:pStyle w:val="TAL"/>
            </w:pPr>
            <w:r>
              <w:rPr>
                <w:rFonts w:cs="Arial"/>
                <w:szCs w:val="18"/>
                <w:lang w:eastAsia="zh-CN"/>
              </w:rPr>
              <w:t>The SCS/AS requests to be notified at eNodeB level location accuracy.</w:t>
            </w:r>
          </w:p>
        </w:tc>
      </w:tr>
      <w:tr w:rsidR="00A66BAB" w14:paraId="3F45C86C" w14:textId="77777777" w:rsidTr="00525B37">
        <w:tc>
          <w:tcPr>
            <w:tcW w:w="11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12ED99" w14:textId="77777777" w:rsidR="00A66BAB" w:rsidRDefault="00A66BAB" w:rsidP="00525B37">
            <w:pPr>
              <w:pStyle w:val="TAL"/>
              <w:rPr>
                <w:rFonts w:cs="Arial"/>
                <w:szCs w:val="18"/>
                <w:lang w:eastAsia="zh-CN"/>
              </w:rPr>
            </w:pPr>
            <w:r>
              <w:rPr>
                <w:rFonts w:cs="Arial"/>
                <w:szCs w:val="18"/>
                <w:lang w:eastAsia="zh-CN"/>
              </w:rPr>
              <w:t>TA_RA</w:t>
            </w:r>
          </w:p>
        </w:tc>
        <w:tc>
          <w:tcPr>
            <w:tcW w:w="38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1B6FC" w14:textId="77777777" w:rsidR="00A66BAB" w:rsidRDefault="00A66BAB" w:rsidP="00525B37">
            <w:pPr>
              <w:pStyle w:val="TAL"/>
              <w:rPr>
                <w:rFonts w:cs="Arial"/>
                <w:szCs w:val="18"/>
                <w:lang w:eastAsia="zh-CN"/>
              </w:rPr>
            </w:pPr>
            <w:r>
              <w:rPr>
                <w:rFonts w:cs="Arial"/>
                <w:szCs w:val="18"/>
                <w:lang w:eastAsia="zh-CN"/>
              </w:rPr>
              <w:t>The SCS/AS requests to be notified at TA/RA level location accuracy.</w:t>
            </w:r>
          </w:p>
        </w:tc>
      </w:tr>
      <w:tr w:rsidR="00A66BAB" w14:paraId="6166BFE3" w14:textId="77777777" w:rsidTr="00525B37">
        <w:tc>
          <w:tcPr>
            <w:tcW w:w="11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6C022" w14:textId="77777777" w:rsidR="00A66BAB" w:rsidRDefault="00A66BAB" w:rsidP="00525B37">
            <w:pPr>
              <w:pStyle w:val="TAL"/>
              <w:rPr>
                <w:rFonts w:cs="Arial"/>
                <w:szCs w:val="18"/>
                <w:lang w:eastAsia="zh-CN"/>
              </w:rPr>
            </w:pPr>
            <w:r>
              <w:rPr>
                <w:rFonts w:cs="Arial" w:hint="eastAsia"/>
                <w:szCs w:val="18"/>
                <w:lang w:eastAsia="zh-CN"/>
              </w:rPr>
              <w:t>PLMN</w:t>
            </w:r>
          </w:p>
        </w:tc>
        <w:tc>
          <w:tcPr>
            <w:tcW w:w="38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A5BD95" w14:textId="77777777" w:rsidR="00A66BAB" w:rsidRDefault="00A66BAB" w:rsidP="00525B37">
            <w:pPr>
              <w:pStyle w:val="TAL"/>
              <w:rPr>
                <w:rFonts w:cs="Arial"/>
                <w:szCs w:val="18"/>
                <w:lang w:eastAsia="zh-CN"/>
              </w:rPr>
            </w:pPr>
            <w:r>
              <w:rPr>
                <w:rFonts w:cs="Arial"/>
                <w:szCs w:val="18"/>
                <w:lang w:eastAsia="zh-CN"/>
              </w:rPr>
              <w:t>The SCS/AS requests to be notified at PLMN level location accuracy.</w:t>
            </w:r>
          </w:p>
        </w:tc>
      </w:tr>
      <w:tr w:rsidR="00A66BAB" w:rsidDel="00A66BAB" w14:paraId="6BB8AFFD" w14:textId="576475B8" w:rsidTr="00525B37">
        <w:trPr>
          <w:del w:id="29" w:author="Huawei" w:date="2021-04-05T10:21:00Z"/>
        </w:trPr>
        <w:tc>
          <w:tcPr>
            <w:tcW w:w="11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DC6199" w14:textId="66047575" w:rsidR="00A66BAB" w:rsidDel="00A66BAB" w:rsidRDefault="00A66BAB" w:rsidP="00525B37">
            <w:pPr>
              <w:pStyle w:val="TAL"/>
              <w:rPr>
                <w:del w:id="30" w:author="Huawei" w:date="2021-04-05T10:21:00Z"/>
                <w:rFonts w:cs="Arial"/>
                <w:szCs w:val="18"/>
                <w:lang w:eastAsia="zh-CN"/>
              </w:rPr>
            </w:pPr>
            <w:del w:id="31" w:author="Huawei" w:date="2021-04-05T10:21:00Z">
              <w:r w:rsidDel="00A66BAB">
                <w:rPr>
                  <w:rFonts w:cs="Arial" w:hint="eastAsia"/>
                  <w:szCs w:val="18"/>
                  <w:lang w:eastAsia="zh-CN"/>
                </w:rPr>
                <w:delText>TWAN</w:delText>
              </w:r>
              <w:r w:rsidDel="00A66BAB">
                <w:rPr>
                  <w:rFonts w:cs="Arial"/>
                  <w:szCs w:val="18"/>
                  <w:lang w:eastAsia="zh-CN"/>
                </w:rPr>
                <w:delText>_ID</w:delText>
              </w:r>
            </w:del>
          </w:p>
        </w:tc>
        <w:tc>
          <w:tcPr>
            <w:tcW w:w="38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90745" w14:textId="2C0859A9" w:rsidR="00A66BAB" w:rsidDel="00A66BAB" w:rsidRDefault="00A66BAB" w:rsidP="00525B37">
            <w:pPr>
              <w:pStyle w:val="TAL"/>
              <w:rPr>
                <w:del w:id="32" w:author="Huawei" w:date="2021-04-05T10:21:00Z"/>
                <w:rFonts w:cs="Arial"/>
                <w:szCs w:val="18"/>
                <w:lang w:eastAsia="zh-CN"/>
              </w:rPr>
            </w:pPr>
            <w:del w:id="33" w:author="Huawei" w:date="2021-04-05T10:21:00Z">
              <w:r w:rsidDel="00A66BAB">
                <w:rPr>
                  <w:rFonts w:cs="Arial"/>
                  <w:szCs w:val="18"/>
                  <w:lang w:eastAsia="zh-CN"/>
                </w:rPr>
                <w:delText>The SCS/AS requests to be notified at TWAN identifier level location accuracy.</w:delText>
              </w:r>
            </w:del>
          </w:p>
        </w:tc>
      </w:tr>
      <w:tr w:rsidR="00A66BAB" w14:paraId="776B36C2" w14:textId="77777777" w:rsidTr="00525B37">
        <w:tc>
          <w:tcPr>
            <w:tcW w:w="114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447985" w14:textId="77777777" w:rsidR="00A66BAB" w:rsidRDefault="00A66BAB" w:rsidP="00525B37">
            <w:pPr>
              <w:pStyle w:val="TAL"/>
              <w:rPr>
                <w:rFonts w:cs="Arial"/>
                <w:szCs w:val="18"/>
                <w:lang w:eastAsia="zh-CN"/>
              </w:rPr>
            </w:pPr>
            <w:r>
              <w:rPr>
                <w:rFonts w:cs="Arial" w:hint="eastAsia"/>
                <w:szCs w:val="18"/>
                <w:lang w:eastAsia="zh-CN"/>
              </w:rPr>
              <w:t>G</w:t>
            </w:r>
            <w:r>
              <w:rPr>
                <w:rFonts w:cs="Arial"/>
                <w:szCs w:val="18"/>
                <w:lang w:eastAsia="zh-CN"/>
              </w:rPr>
              <w:t>EO_AREA</w:t>
            </w:r>
          </w:p>
        </w:tc>
        <w:tc>
          <w:tcPr>
            <w:tcW w:w="38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F6997E" w14:textId="77777777" w:rsidR="00A66BAB" w:rsidRDefault="00A66BAB" w:rsidP="00525B37">
            <w:pPr>
              <w:pStyle w:val="TAL"/>
              <w:rPr>
                <w:rFonts w:cs="Arial"/>
                <w:szCs w:val="18"/>
                <w:lang w:eastAsia="zh-CN"/>
              </w:rPr>
            </w:pPr>
            <w:r>
              <w:rPr>
                <w:rFonts w:cs="Arial"/>
                <w:szCs w:val="18"/>
                <w:lang w:eastAsia="zh-CN"/>
              </w:rPr>
              <w:t>The SCS/AS requests to be notified of the geographical area accuracy.</w:t>
            </w:r>
          </w:p>
        </w:tc>
      </w:tr>
    </w:tbl>
    <w:p w14:paraId="6720B553" w14:textId="77777777" w:rsidR="00A66BAB" w:rsidRDefault="00A66BAB" w:rsidP="00A66BAB"/>
    <w:p w14:paraId="47EB7E51" w14:textId="77777777" w:rsidR="00D54EB7" w:rsidRPr="00B61815" w:rsidRDefault="00D54EB7" w:rsidP="00D54E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5B85AB" w14:textId="77777777" w:rsidR="00A66BAB" w:rsidRDefault="00A66BAB" w:rsidP="00A66BAB">
      <w:pPr>
        <w:pStyle w:val="2"/>
        <w:rPr>
          <w:noProof/>
        </w:rPr>
      </w:pPr>
      <w:bookmarkStart w:id="34" w:name="_Toc11247930"/>
      <w:bookmarkStart w:id="35" w:name="_Toc27045112"/>
      <w:bookmarkStart w:id="36" w:name="_Toc36034163"/>
      <w:bookmarkStart w:id="37" w:name="_Toc45132311"/>
      <w:bookmarkStart w:id="38" w:name="_Toc49776596"/>
      <w:bookmarkStart w:id="39" w:name="_Toc51747516"/>
      <w:bookmarkStart w:id="40" w:name="_Toc58836738"/>
      <w:bookmarkStart w:id="41" w:name="_Toc68105141"/>
      <w:r>
        <w:t>A.3</w:t>
      </w:r>
      <w:r>
        <w:tab/>
      </w:r>
      <w:r>
        <w:rPr>
          <w:noProof/>
        </w:rPr>
        <w:t>MonitoringEvent API</w:t>
      </w:r>
      <w:bookmarkEnd w:id="34"/>
      <w:bookmarkEnd w:id="35"/>
      <w:bookmarkEnd w:id="36"/>
      <w:bookmarkEnd w:id="37"/>
      <w:bookmarkEnd w:id="38"/>
      <w:bookmarkEnd w:id="39"/>
      <w:bookmarkEnd w:id="40"/>
      <w:bookmarkEnd w:id="41"/>
    </w:p>
    <w:p w14:paraId="4723E197" w14:textId="77777777" w:rsidR="00A66BAB" w:rsidRDefault="00A66BAB" w:rsidP="00A66BAB">
      <w:pPr>
        <w:pStyle w:val="PL"/>
      </w:pPr>
      <w:r>
        <w:t>openapi: 3.0.0</w:t>
      </w:r>
    </w:p>
    <w:p w14:paraId="46922A0F" w14:textId="77777777" w:rsidR="00A66BAB" w:rsidRDefault="00A66BAB" w:rsidP="00A66BAB">
      <w:pPr>
        <w:pStyle w:val="PL"/>
      </w:pPr>
      <w:r>
        <w:t>info:</w:t>
      </w:r>
    </w:p>
    <w:p w14:paraId="706450DF" w14:textId="77777777" w:rsidR="00A66BAB" w:rsidRDefault="00A66BAB" w:rsidP="00A66BAB">
      <w:pPr>
        <w:pStyle w:val="PL"/>
      </w:pPr>
      <w:r>
        <w:t xml:space="preserve">  title: 3gpp-monitoring-event</w:t>
      </w:r>
    </w:p>
    <w:p w14:paraId="537F6988" w14:textId="77777777" w:rsidR="00A66BAB" w:rsidRDefault="00A66BAB" w:rsidP="00A66BAB">
      <w:pPr>
        <w:pStyle w:val="PL"/>
      </w:pPr>
      <w:r>
        <w:t xml:space="preserve">  version: 1.1.3</w:t>
      </w:r>
    </w:p>
    <w:p w14:paraId="5A005D3F" w14:textId="77777777" w:rsidR="00A66BAB" w:rsidRDefault="00A66BAB" w:rsidP="00A66BAB">
      <w:pPr>
        <w:pStyle w:val="PL"/>
      </w:pPr>
      <w:r>
        <w:t xml:space="preserve">  description: | </w:t>
      </w:r>
    </w:p>
    <w:p w14:paraId="5B0627BB" w14:textId="77777777" w:rsidR="00A66BAB" w:rsidRDefault="00A66BAB" w:rsidP="00A66BAB">
      <w:pPr>
        <w:pStyle w:val="PL"/>
      </w:pPr>
      <w:r>
        <w:t xml:space="preserve">    API for Monitoring Event.</w:t>
      </w:r>
    </w:p>
    <w:p w14:paraId="162F15B7" w14:textId="77777777" w:rsidR="00A66BAB" w:rsidRDefault="00A66BAB" w:rsidP="00A66BAB">
      <w:pPr>
        <w:pStyle w:val="PL"/>
      </w:pPr>
      <w:r>
        <w:t xml:space="preserve">    © 2021, 3GPP Organizational Partners (ARIB, ATIS, CCSA, ETSI, TSDSI, TTA, TTC).</w:t>
      </w:r>
    </w:p>
    <w:p w14:paraId="2760CCB9" w14:textId="77777777" w:rsidR="00A66BAB" w:rsidRDefault="00A66BAB" w:rsidP="00A66BAB">
      <w:pPr>
        <w:pStyle w:val="PL"/>
      </w:pPr>
      <w:r>
        <w:t xml:space="preserve">    All rights reserved.</w:t>
      </w:r>
    </w:p>
    <w:p w14:paraId="479A945F" w14:textId="77777777" w:rsidR="00A66BAB" w:rsidRDefault="00A66BAB" w:rsidP="00A66BAB">
      <w:pPr>
        <w:pStyle w:val="PL"/>
      </w:pPr>
      <w:r>
        <w:t>externalDocs:</w:t>
      </w:r>
    </w:p>
    <w:p w14:paraId="103ADF13" w14:textId="77777777" w:rsidR="00A66BAB" w:rsidRDefault="00A66BAB" w:rsidP="00A66BAB">
      <w:pPr>
        <w:pStyle w:val="PL"/>
      </w:pPr>
      <w:r>
        <w:t xml:space="preserve">  description: 3GPP TS 29.122 V16.9.0 T8 reference point for Northbound APIs</w:t>
      </w:r>
    </w:p>
    <w:p w14:paraId="3D8C9838" w14:textId="77777777" w:rsidR="00A66BAB" w:rsidRDefault="00A66BAB" w:rsidP="00A66BAB">
      <w:pPr>
        <w:pStyle w:val="PL"/>
      </w:pPr>
      <w:r>
        <w:t xml:space="preserve">  url: 'http://www.3gpp.org/ftp/Specs/archive/29_series/29.122/'</w:t>
      </w:r>
    </w:p>
    <w:p w14:paraId="55B87EA6" w14:textId="77777777" w:rsidR="00A66BAB" w:rsidRDefault="00A66BAB" w:rsidP="00A66BAB">
      <w:pPr>
        <w:pStyle w:val="PL"/>
      </w:pPr>
      <w:r>
        <w:t>security:</w:t>
      </w:r>
    </w:p>
    <w:p w14:paraId="21DF8C22" w14:textId="77777777" w:rsidR="00A66BAB" w:rsidRDefault="00A66BAB" w:rsidP="00A66BAB">
      <w:pPr>
        <w:pStyle w:val="PL"/>
        <w:rPr>
          <w:lang w:val="en-US"/>
        </w:rPr>
      </w:pPr>
      <w:r>
        <w:rPr>
          <w:lang w:val="en-US"/>
        </w:rPr>
        <w:t xml:space="preserve">  - {}</w:t>
      </w:r>
    </w:p>
    <w:p w14:paraId="180FC86D" w14:textId="77777777" w:rsidR="00A66BAB" w:rsidRDefault="00A66BAB" w:rsidP="00A66BAB">
      <w:pPr>
        <w:pStyle w:val="PL"/>
      </w:pPr>
      <w:r>
        <w:t xml:space="preserve">  - oAuth2ClientCredentials: []</w:t>
      </w:r>
    </w:p>
    <w:p w14:paraId="3088A96F" w14:textId="77777777" w:rsidR="00A66BAB" w:rsidRDefault="00A66BAB" w:rsidP="00A66BAB">
      <w:pPr>
        <w:pStyle w:val="PL"/>
      </w:pPr>
      <w:r>
        <w:t>servers:</w:t>
      </w:r>
    </w:p>
    <w:p w14:paraId="05D8C4C5" w14:textId="77777777" w:rsidR="00A66BAB" w:rsidRDefault="00A66BAB" w:rsidP="00A66BAB">
      <w:pPr>
        <w:pStyle w:val="PL"/>
      </w:pPr>
      <w:r>
        <w:t xml:space="preserve">  - url: '{apiRoot}/3gpp-monitoring-event/v1'</w:t>
      </w:r>
    </w:p>
    <w:p w14:paraId="68016AF1" w14:textId="77777777" w:rsidR="00A66BAB" w:rsidRDefault="00A66BAB" w:rsidP="00A66BAB">
      <w:pPr>
        <w:pStyle w:val="PL"/>
      </w:pPr>
      <w:r>
        <w:t xml:space="preserve">    variables:</w:t>
      </w:r>
    </w:p>
    <w:p w14:paraId="1970944B" w14:textId="77777777" w:rsidR="00A66BAB" w:rsidRDefault="00A66BAB" w:rsidP="00A66BAB">
      <w:pPr>
        <w:pStyle w:val="PL"/>
      </w:pPr>
      <w:r>
        <w:t xml:space="preserve">      apiRoot:</w:t>
      </w:r>
    </w:p>
    <w:p w14:paraId="0EF5B493" w14:textId="77777777" w:rsidR="00A66BAB" w:rsidRDefault="00A66BAB" w:rsidP="00A66BAB">
      <w:pPr>
        <w:pStyle w:val="PL"/>
      </w:pPr>
      <w:r>
        <w:t xml:space="preserve">        default: https://example.com</w:t>
      </w:r>
    </w:p>
    <w:p w14:paraId="031D2F24" w14:textId="77777777" w:rsidR="00A66BAB" w:rsidRDefault="00A66BAB" w:rsidP="00A66BAB">
      <w:pPr>
        <w:pStyle w:val="PL"/>
      </w:pPr>
      <w:r>
        <w:t xml:space="preserve">        description: apiRoot as defined in subclause 5.2.4 of 3GPP TS 29.122.</w:t>
      </w:r>
    </w:p>
    <w:p w14:paraId="11A63359" w14:textId="77777777" w:rsidR="00A66BAB" w:rsidRDefault="00A66BAB" w:rsidP="00A66BAB">
      <w:pPr>
        <w:pStyle w:val="PL"/>
      </w:pPr>
      <w:r>
        <w:t>paths:</w:t>
      </w:r>
    </w:p>
    <w:p w14:paraId="300CAAD0" w14:textId="77777777" w:rsidR="00A66BAB" w:rsidRDefault="00A66BAB" w:rsidP="00A66BAB">
      <w:pPr>
        <w:pStyle w:val="PL"/>
      </w:pPr>
      <w:r>
        <w:t xml:space="preserve">  /{scsAsId}/subscriptions:</w:t>
      </w:r>
    </w:p>
    <w:p w14:paraId="7101B0FF" w14:textId="77777777" w:rsidR="00A66BAB" w:rsidRDefault="00A66BAB" w:rsidP="00A66BAB">
      <w:pPr>
        <w:pStyle w:val="PL"/>
      </w:pPr>
      <w:r>
        <w:t xml:space="preserve">    get:</w:t>
      </w:r>
    </w:p>
    <w:p w14:paraId="68F012C2" w14:textId="77777777" w:rsidR="00A66BAB" w:rsidRDefault="00A66BAB" w:rsidP="00A66BAB">
      <w:pPr>
        <w:pStyle w:val="PL"/>
      </w:pPr>
      <w:r>
        <w:t xml:space="preserve">      summary: read all of the active subscriptions for the SCS/AS</w:t>
      </w:r>
    </w:p>
    <w:p w14:paraId="5D0C7A83" w14:textId="77777777" w:rsidR="00A66BAB" w:rsidRDefault="00A66BAB" w:rsidP="00A66BAB">
      <w:pPr>
        <w:pStyle w:val="PL"/>
      </w:pPr>
      <w:r>
        <w:t xml:space="preserve">      tags:</w:t>
      </w:r>
    </w:p>
    <w:p w14:paraId="42C4CBDB" w14:textId="77777777" w:rsidR="00A66BAB" w:rsidRDefault="00A66BAB" w:rsidP="00A66BAB">
      <w:pPr>
        <w:pStyle w:val="PL"/>
      </w:pPr>
      <w:r>
        <w:t xml:space="preserve">        - MonitoringEvent API SCS/AS level GET Operation</w:t>
      </w:r>
    </w:p>
    <w:p w14:paraId="12CD695A" w14:textId="77777777" w:rsidR="00A66BAB" w:rsidRDefault="00A66BAB" w:rsidP="00A66BAB">
      <w:pPr>
        <w:pStyle w:val="PL"/>
      </w:pPr>
      <w:r>
        <w:t xml:space="preserve">      parameters:</w:t>
      </w:r>
    </w:p>
    <w:p w14:paraId="6D4F5E89" w14:textId="77777777" w:rsidR="00A66BAB" w:rsidRDefault="00A66BAB" w:rsidP="00A66BAB">
      <w:pPr>
        <w:pStyle w:val="PL"/>
      </w:pPr>
      <w:r>
        <w:t xml:space="preserve">        - name: scsAsId</w:t>
      </w:r>
    </w:p>
    <w:p w14:paraId="18EA9A7E" w14:textId="77777777" w:rsidR="00A66BAB" w:rsidRDefault="00A66BAB" w:rsidP="00A66BAB">
      <w:pPr>
        <w:pStyle w:val="PL"/>
      </w:pPr>
      <w:r>
        <w:t xml:space="preserve">          in: path</w:t>
      </w:r>
    </w:p>
    <w:p w14:paraId="7B359CD3" w14:textId="77777777" w:rsidR="00A66BAB" w:rsidRDefault="00A66BAB" w:rsidP="00A66BAB">
      <w:pPr>
        <w:pStyle w:val="PL"/>
      </w:pPr>
      <w:r>
        <w:t xml:space="preserve">          description: Identifier of the SCS/AS</w:t>
      </w:r>
    </w:p>
    <w:p w14:paraId="52CE4EAD" w14:textId="77777777" w:rsidR="00A66BAB" w:rsidRDefault="00A66BAB" w:rsidP="00A66BAB">
      <w:pPr>
        <w:pStyle w:val="PL"/>
      </w:pPr>
      <w:r>
        <w:t xml:space="preserve">          required: true</w:t>
      </w:r>
    </w:p>
    <w:p w14:paraId="4FAD1EC9" w14:textId="77777777" w:rsidR="00A66BAB" w:rsidRDefault="00A66BAB" w:rsidP="00A66BAB">
      <w:pPr>
        <w:pStyle w:val="PL"/>
      </w:pPr>
      <w:r>
        <w:t xml:space="preserve">          schema:</w:t>
      </w:r>
    </w:p>
    <w:p w14:paraId="3F82D9FD" w14:textId="77777777" w:rsidR="00A66BAB" w:rsidRDefault="00A66BAB" w:rsidP="00A66BAB">
      <w:pPr>
        <w:pStyle w:val="PL"/>
        <w:rPr>
          <w:lang w:val="en-US"/>
        </w:rPr>
      </w:pPr>
      <w:r>
        <w:rPr>
          <w:lang w:val="en-US"/>
        </w:rPr>
        <w:t xml:space="preserve">            type: string</w:t>
      </w:r>
    </w:p>
    <w:p w14:paraId="19F19801" w14:textId="77777777" w:rsidR="00A66BAB" w:rsidRDefault="00A66BAB" w:rsidP="00A66BAB">
      <w:pPr>
        <w:pStyle w:val="PL"/>
      </w:pPr>
      <w:r>
        <w:t xml:space="preserve">      responses:</w:t>
      </w:r>
    </w:p>
    <w:p w14:paraId="646110B7" w14:textId="77777777" w:rsidR="00A66BAB" w:rsidRDefault="00A66BAB" w:rsidP="00A66BAB">
      <w:pPr>
        <w:pStyle w:val="PL"/>
      </w:pPr>
      <w:r>
        <w:t xml:space="preserve">        '200':</w:t>
      </w:r>
    </w:p>
    <w:p w14:paraId="7ACB18B7" w14:textId="77777777" w:rsidR="00A66BAB" w:rsidRDefault="00A66BAB" w:rsidP="00A66BAB">
      <w:pPr>
        <w:pStyle w:val="PL"/>
      </w:pPr>
      <w:r>
        <w:t xml:space="preserve">          description: OK (Successful get all of the active subscriptions for the SCS/AS)</w:t>
      </w:r>
    </w:p>
    <w:p w14:paraId="5C801552" w14:textId="77777777" w:rsidR="00A66BAB" w:rsidRDefault="00A66BAB" w:rsidP="00A66BAB">
      <w:pPr>
        <w:pStyle w:val="PL"/>
      </w:pPr>
      <w:r>
        <w:t xml:space="preserve">          content:</w:t>
      </w:r>
    </w:p>
    <w:p w14:paraId="38BED9E9" w14:textId="77777777" w:rsidR="00A66BAB" w:rsidRDefault="00A66BAB" w:rsidP="00A66BAB">
      <w:pPr>
        <w:pStyle w:val="PL"/>
      </w:pPr>
      <w:r>
        <w:t xml:space="preserve">            application/json:</w:t>
      </w:r>
    </w:p>
    <w:p w14:paraId="0CBA816F" w14:textId="77777777" w:rsidR="00A66BAB" w:rsidRDefault="00A66BAB" w:rsidP="00A66BAB">
      <w:pPr>
        <w:pStyle w:val="PL"/>
      </w:pPr>
      <w:r>
        <w:t xml:space="preserve">              schema:</w:t>
      </w:r>
    </w:p>
    <w:p w14:paraId="6A04453B" w14:textId="77777777" w:rsidR="00A66BAB" w:rsidRDefault="00A66BAB" w:rsidP="00A66BAB">
      <w:pPr>
        <w:pStyle w:val="PL"/>
      </w:pPr>
      <w:r>
        <w:t xml:space="preserve">                type: array</w:t>
      </w:r>
    </w:p>
    <w:p w14:paraId="40E0D455" w14:textId="77777777" w:rsidR="00A66BAB" w:rsidRDefault="00A66BAB" w:rsidP="00A66BAB">
      <w:pPr>
        <w:pStyle w:val="PL"/>
      </w:pPr>
      <w:r>
        <w:t xml:space="preserve">                items:</w:t>
      </w:r>
    </w:p>
    <w:p w14:paraId="0C3E89F0" w14:textId="77777777" w:rsidR="00A66BAB" w:rsidRDefault="00A66BAB" w:rsidP="00A66BAB">
      <w:pPr>
        <w:pStyle w:val="PL"/>
      </w:pPr>
      <w:r>
        <w:t xml:space="preserve">                  $ref: '#/components/schemas/MonitoringEventSubscription'</w:t>
      </w:r>
    </w:p>
    <w:p w14:paraId="563E737C" w14:textId="77777777" w:rsidR="00A66BAB" w:rsidRDefault="00A66BAB" w:rsidP="00A66BAB">
      <w:pPr>
        <w:pStyle w:val="PL"/>
      </w:pPr>
      <w:r>
        <w:t xml:space="preserve">                minItems: 0</w:t>
      </w:r>
    </w:p>
    <w:p w14:paraId="34E137D6" w14:textId="77777777" w:rsidR="00A66BAB" w:rsidRDefault="00A66BAB" w:rsidP="00A66BAB">
      <w:pPr>
        <w:pStyle w:val="PL"/>
      </w:pPr>
      <w:r>
        <w:t xml:space="preserve">                description: Monitoring event subscriptions</w:t>
      </w:r>
    </w:p>
    <w:p w14:paraId="3F27D3C6" w14:textId="77777777" w:rsidR="00A66BAB" w:rsidRDefault="00A66BAB" w:rsidP="00A66BAB">
      <w:pPr>
        <w:pStyle w:val="PL"/>
        <w:rPr>
          <w:noProof w:val="0"/>
        </w:rPr>
      </w:pPr>
      <w:r>
        <w:rPr>
          <w:noProof w:val="0"/>
        </w:rPr>
        <w:t xml:space="preserve">        '307':</w:t>
      </w:r>
    </w:p>
    <w:p w14:paraId="75F43442" w14:textId="77777777" w:rsidR="00A66BAB" w:rsidRDefault="00A66BAB" w:rsidP="00A66BAB">
      <w:pPr>
        <w:pStyle w:val="PL"/>
      </w:pPr>
      <w:r>
        <w:t xml:space="preserve">          $ref: 'TS29122_CommonData.yaml#/components/responses/307'</w:t>
      </w:r>
    </w:p>
    <w:p w14:paraId="3485C64F" w14:textId="77777777" w:rsidR="00A66BAB" w:rsidRDefault="00A66BAB" w:rsidP="00A66BAB">
      <w:pPr>
        <w:pStyle w:val="PL"/>
        <w:rPr>
          <w:noProof w:val="0"/>
        </w:rPr>
      </w:pPr>
      <w:r>
        <w:rPr>
          <w:noProof w:val="0"/>
        </w:rPr>
        <w:t xml:space="preserve">        '308':</w:t>
      </w:r>
    </w:p>
    <w:p w14:paraId="0B1581C5" w14:textId="77777777" w:rsidR="00A66BAB" w:rsidRDefault="00A66BAB" w:rsidP="00A66BAB">
      <w:pPr>
        <w:pStyle w:val="PL"/>
        <w:rPr>
          <w:noProof w:val="0"/>
        </w:rPr>
      </w:pPr>
      <w:r>
        <w:t xml:space="preserve">          $ref: 'TS29122_CommonData.yaml#/components/responses/308'</w:t>
      </w:r>
    </w:p>
    <w:p w14:paraId="53201777" w14:textId="77777777" w:rsidR="00A66BAB" w:rsidRDefault="00A66BAB" w:rsidP="00A66BAB">
      <w:pPr>
        <w:pStyle w:val="PL"/>
      </w:pPr>
      <w:r>
        <w:t xml:space="preserve">        '400':</w:t>
      </w:r>
    </w:p>
    <w:p w14:paraId="11311337" w14:textId="77777777" w:rsidR="00A66BAB" w:rsidRDefault="00A66BAB" w:rsidP="00A66BAB">
      <w:pPr>
        <w:pStyle w:val="PL"/>
      </w:pPr>
      <w:r>
        <w:t xml:space="preserve">          $ref: 'TS29122_CommonData.yaml#/components/responses/400'</w:t>
      </w:r>
    </w:p>
    <w:p w14:paraId="22BAD66F" w14:textId="77777777" w:rsidR="00A66BAB" w:rsidRDefault="00A66BAB" w:rsidP="00A66BAB">
      <w:pPr>
        <w:pStyle w:val="PL"/>
      </w:pPr>
      <w:r>
        <w:t xml:space="preserve">        '401':</w:t>
      </w:r>
    </w:p>
    <w:p w14:paraId="74C135AA" w14:textId="77777777" w:rsidR="00A66BAB" w:rsidRDefault="00A66BAB" w:rsidP="00A66BAB">
      <w:pPr>
        <w:pStyle w:val="PL"/>
      </w:pPr>
      <w:r>
        <w:t xml:space="preserve">          $ref: 'TS29122_CommonData.yaml#/components/responses/401'</w:t>
      </w:r>
    </w:p>
    <w:p w14:paraId="3334B6B1" w14:textId="77777777" w:rsidR="00A66BAB" w:rsidRDefault="00A66BAB" w:rsidP="00A66BAB">
      <w:pPr>
        <w:pStyle w:val="PL"/>
      </w:pPr>
      <w:r>
        <w:t xml:space="preserve">        '403':</w:t>
      </w:r>
    </w:p>
    <w:p w14:paraId="08516890" w14:textId="77777777" w:rsidR="00A66BAB" w:rsidRDefault="00A66BAB" w:rsidP="00A66BAB">
      <w:pPr>
        <w:pStyle w:val="PL"/>
      </w:pPr>
      <w:r>
        <w:t xml:space="preserve">          $ref: 'TS29122_CommonData.yaml#/components/responses/403'</w:t>
      </w:r>
    </w:p>
    <w:p w14:paraId="362521FF" w14:textId="77777777" w:rsidR="00A66BAB" w:rsidRDefault="00A66BAB" w:rsidP="00A66BAB">
      <w:pPr>
        <w:pStyle w:val="PL"/>
      </w:pPr>
      <w:r>
        <w:t xml:space="preserve">        '404':</w:t>
      </w:r>
    </w:p>
    <w:p w14:paraId="49960AA1" w14:textId="77777777" w:rsidR="00A66BAB" w:rsidRDefault="00A66BAB" w:rsidP="00A66BAB">
      <w:pPr>
        <w:pStyle w:val="PL"/>
      </w:pPr>
      <w:r>
        <w:t xml:space="preserve">          $ref: 'TS29122_CommonData.yaml#/components/responses/404'</w:t>
      </w:r>
    </w:p>
    <w:p w14:paraId="1C2297E9" w14:textId="77777777" w:rsidR="00A66BAB" w:rsidRDefault="00A66BAB" w:rsidP="00A66BAB">
      <w:pPr>
        <w:pStyle w:val="PL"/>
      </w:pPr>
      <w:r>
        <w:t xml:space="preserve">        '406':</w:t>
      </w:r>
    </w:p>
    <w:p w14:paraId="762A7BD1" w14:textId="77777777" w:rsidR="00A66BAB" w:rsidRDefault="00A66BAB" w:rsidP="00A66BAB">
      <w:pPr>
        <w:pStyle w:val="PL"/>
      </w:pPr>
      <w:r>
        <w:t xml:space="preserve">          $ref: 'TS29122_CommonData.yaml#/components/responses/406'</w:t>
      </w:r>
    </w:p>
    <w:p w14:paraId="56DCE747" w14:textId="77777777" w:rsidR="00A66BAB" w:rsidRDefault="00A66BAB" w:rsidP="00A66BAB">
      <w:pPr>
        <w:pStyle w:val="PL"/>
      </w:pPr>
      <w:r>
        <w:t xml:space="preserve">        '429':</w:t>
      </w:r>
    </w:p>
    <w:p w14:paraId="73A16D6D" w14:textId="77777777" w:rsidR="00A66BAB" w:rsidRDefault="00A66BAB" w:rsidP="00A66BAB">
      <w:pPr>
        <w:pStyle w:val="PL"/>
      </w:pPr>
      <w:r>
        <w:t xml:space="preserve">          $ref: 'TS29122_CommonData.yaml#/components/responses/429'</w:t>
      </w:r>
    </w:p>
    <w:p w14:paraId="12EFD840" w14:textId="77777777" w:rsidR="00A66BAB" w:rsidRDefault="00A66BAB" w:rsidP="00A66BAB">
      <w:pPr>
        <w:pStyle w:val="PL"/>
      </w:pPr>
      <w:r>
        <w:t xml:space="preserve">        '500':</w:t>
      </w:r>
    </w:p>
    <w:p w14:paraId="1647C739" w14:textId="77777777" w:rsidR="00A66BAB" w:rsidRDefault="00A66BAB" w:rsidP="00A66BAB">
      <w:pPr>
        <w:pStyle w:val="PL"/>
      </w:pPr>
      <w:r>
        <w:t xml:space="preserve">          $ref: 'TS29122_CommonData.yaml#/components/responses/500'</w:t>
      </w:r>
    </w:p>
    <w:p w14:paraId="5AB2A37B" w14:textId="77777777" w:rsidR="00A66BAB" w:rsidRDefault="00A66BAB" w:rsidP="00A66BAB">
      <w:pPr>
        <w:pStyle w:val="PL"/>
      </w:pPr>
      <w:r>
        <w:t xml:space="preserve">        '503':</w:t>
      </w:r>
    </w:p>
    <w:p w14:paraId="1236945B" w14:textId="77777777" w:rsidR="00A66BAB" w:rsidRDefault="00A66BAB" w:rsidP="00A66BAB">
      <w:pPr>
        <w:pStyle w:val="PL"/>
      </w:pPr>
      <w:r>
        <w:t xml:space="preserve">          $ref: 'TS29122_CommonData.yaml#/components/responses/503'</w:t>
      </w:r>
    </w:p>
    <w:p w14:paraId="52E62566" w14:textId="77777777" w:rsidR="00A66BAB" w:rsidRDefault="00A66BAB" w:rsidP="00A66BAB">
      <w:pPr>
        <w:pStyle w:val="PL"/>
      </w:pPr>
      <w:r>
        <w:t xml:space="preserve">        default:</w:t>
      </w:r>
    </w:p>
    <w:p w14:paraId="623598B0" w14:textId="77777777" w:rsidR="00A66BAB" w:rsidRDefault="00A66BAB" w:rsidP="00A66BAB">
      <w:pPr>
        <w:pStyle w:val="PL"/>
      </w:pPr>
      <w:r>
        <w:t xml:space="preserve">          $ref: 'TS29122_CommonData.yaml#/components/responses/default'</w:t>
      </w:r>
    </w:p>
    <w:p w14:paraId="3D2F8196" w14:textId="77777777" w:rsidR="00A66BAB" w:rsidRDefault="00A66BAB" w:rsidP="00A66BAB">
      <w:pPr>
        <w:pStyle w:val="PL"/>
      </w:pPr>
    </w:p>
    <w:p w14:paraId="628B35AD" w14:textId="77777777" w:rsidR="00A66BAB" w:rsidRDefault="00A66BAB" w:rsidP="00A66BAB">
      <w:pPr>
        <w:pStyle w:val="PL"/>
      </w:pPr>
      <w:r>
        <w:t xml:space="preserve">    post:</w:t>
      </w:r>
    </w:p>
    <w:p w14:paraId="1197140E" w14:textId="77777777" w:rsidR="00A66BAB" w:rsidRDefault="00A66BAB" w:rsidP="00A66BAB">
      <w:pPr>
        <w:pStyle w:val="PL"/>
      </w:pPr>
      <w:r>
        <w:t xml:space="preserve">      summary: Creates a new subscription resource for monitoring event notification</w:t>
      </w:r>
    </w:p>
    <w:p w14:paraId="6BE90745" w14:textId="77777777" w:rsidR="00A66BAB" w:rsidRDefault="00A66BAB" w:rsidP="00A66BAB">
      <w:pPr>
        <w:pStyle w:val="PL"/>
      </w:pPr>
      <w:r>
        <w:t xml:space="preserve">      tags:</w:t>
      </w:r>
    </w:p>
    <w:p w14:paraId="65C8C605" w14:textId="77777777" w:rsidR="00A66BAB" w:rsidRDefault="00A66BAB" w:rsidP="00A66BAB">
      <w:pPr>
        <w:pStyle w:val="PL"/>
      </w:pPr>
      <w:r>
        <w:t xml:space="preserve">        - MonitoringEvent API Subscription level POST Operation</w:t>
      </w:r>
    </w:p>
    <w:p w14:paraId="626193A4" w14:textId="77777777" w:rsidR="00A66BAB" w:rsidRDefault="00A66BAB" w:rsidP="00A66BAB">
      <w:pPr>
        <w:pStyle w:val="PL"/>
      </w:pPr>
      <w:r>
        <w:t xml:space="preserve">      parameters:</w:t>
      </w:r>
    </w:p>
    <w:p w14:paraId="5469F503" w14:textId="77777777" w:rsidR="00A66BAB" w:rsidRDefault="00A66BAB" w:rsidP="00A66BAB">
      <w:pPr>
        <w:pStyle w:val="PL"/>
      </w:pPr>
      <w:r>
        <w:t xml:space="preserve">        - name: scsAsId</w:t>
      </w:r>
    </w:p>
    <w:p w14:paraId="7FE94648" w14:textId="77777777" w:rsidR="00A66BAB" w:rsidRDefault="00A66BAB" w:rsidP="00A66BAB">
      <w:pPr>
        <w:pStyle w:val="PL"/>
      </w:pPr>
      <w:r>
        <w:t xml:space="preserve">          in: path</w:t>
      </w:r>
    </w:p>
    <w:p w14:paraId="333A4253" w14:textId="77777777" w:rsidR="00A66BAB" w:rsidRDefault="00A66BAB" w:rsidP="00A66BAB">
      <w:pPr>
        <w:pStyle w:val="PL"/>
      </w:pPr>
      <w:r>
        <w:t xml:space="preserve">          description: Identifier of the SCS/AS</w:t>
      </w:r>
    </w:p>
    <w:p w14:paraId="5D0F41E4" w14:textId="77777777" w:rsidR="00A66BAB" w:rsidRDefault="00A66BAB" w:rsidP="00A66BAB">
      <w:pPr>
        <w:pStyle w:val="PL"/>
      </w:pPr>
      <w:r>
        <w:t xml:space="preserve">          required: true</w:t>
      </w:r>
    </w:p>
    <w:p w14:paraId="2D5FBC91" w14:textId="77777777" w:rsidR="00A66BAB" w:rsidRDefault="00A66BAB" w:rsidP="00A66BAB">
      <w:pPr>
        <w:pStyle w:val="PL"/>
      </w:pPr>
      <w:r>
        <w:t xml:space="preserve">          schema:</w:t>
      </w:r>
    </w:p>
    <w:p w14:paraId="4CD1E05D" w14:textId="77777777" w:rsidR="00A66BAB" w:rsidRDefault="00A66BAB" w:rsidP="00A66BAB">
      <w:pPr>
        <w:pStyle w:val="PL"/>
      </w:pPr>
      <w:r>
        <w:t xml:space="preserve">            type: string</w:t>
      </w:r>
    </w:p>
    <w:p w14:paraId="2A9939E3" w14:textId="77777777" w:rsidR="00A66BAB" w:rsidRDefault="00A66BAB" w:rsidP="00A66BAB">
      <w:pPr>
        <w:pStyle w:val="PL"/>
      </w:pPr>
      <w:r>
        <w:t xml:space="preserve">      requestBody:</w:t>
      </w:r>
    </w:p>
    <w:p w14:paraId="534E74BB" w14:textId="77777777" w:rsidR="00A66BAB" w:rsidRDefault="00A66BAB" w:rsidP="00A66BAB">
      <w:pPr>
        <w:pStyle w:val="PL"/>
      </w:pPr>
      <w:r>
        <w:t xml:space="preserve">        description: Subscription for notification about monitoring event</w:t>
      </w:r>
    </w:p>
    <w:p w14:paraId="03E11DC7" w14:textId="77777777" w:rsidR="00A66BAB" w:rsidRDefault="00A66BAB" w:rsidP="00A66BAB">
      <w:pPr>
        <w:pStyle w:val="PL"/>
      </w:pPr>
      <w:r>
        <w:t xml:space="preserve">        required: true</w:t>
      </w:r>
    </w:p>
    <w:p w14:paraId="6E4007B9" w14:textId="77777777" w:rsidR="00A66BAB" w:rsidRDefault="00A66BAB" w:rsidP="00A66BAB">
      <w:pPr>
        <w:pStyle w:val="PL"/>
      </w:pPr>
      <w:r>
        <w:t xml:space="preserve">        content:</w:t>
      </w:r>
    </w:p>
    <w:p w14:paraId="29753966" w14:textId="77777777" w:rsidR="00A66BAB" w:rsidRDefault="00A66BAB" w:rsidP="00A66BAB">
      <w:pPr>
        <w:pStyle w:val="PL"/>
      </w:pPr>
      <w:r>
        <w:t xml:space="preserve">          application/json:</w:t>
      </w:r>
    </w:p>
    <w:p w14:paraId="1127B4D5" w14:textId="77777777" w:rsidR="00A66BAB" w:rsidRDefault="00A66BAB" w:rsidP="00A66BAB">
      <w:pPr>
        <w:pStyle w:val="PL"/>
      </w:pPr>
      <w:r>
        <w:t xml:space="preserve">            schema:</w:t>
      </w:r>
    </w:p>
    <w:p w14:paraId="3B50FA63" w14:textId="77777777" w:rsidR="00A66BAB" w:rsidRDefault="00A66BAB" w:rsidP="00A66BAB">
      <w:pPr>
        <w:pStyle w:val="PL"/>
      </w:pPr>
      <w:r>
        <w:t xml:space="preserve">              $ref: '#/components/schemas/MonitoringEventSubscription'</w:t>
      </w:r>
    </w:p>
    <w:p w14:paraId="2CA28BD9" w14:textId="77777777" w:rsidR="00A66BAB" w:rsidRDefault="00A66BAB" w:rsidP="00A66BAB">
      <w:pPr>
        <w:pStyle w:val="PL"/>
      </w:pPr>
      <w:r>
        <w:t xml:space="preserve">      callbacks:</w:t>
      </w:r>
    </w:p>
    <w:p w14:paraId="72DBBC2D" w14:textId="77777777" w:rsidR="00A66BAB" w:rsidRDefault="00A66BAB" w:rsidP="00A66BAB">
      <w:pPr>
        <w:pStyle w:val="PL"/>
        <w:rPr>
          <w:lang w:val="fr-FR"/>
        </w:rPr>
      </w:pPr>
      <w:r>
        <w:t xml:space="preserve">        </w:t>
      </w:r>
      <w:r>
        <w:rPr>
          <w:lang w:val="fr-FR"/>
        </w:rPr>
        <w:t>notificationDestination:</w:t>
      </w:r>
    </w:p>
    <w:p w14:paraId="72CEFAF6" w14:textId="77777777" w:rsidR="00A66BAB" w:rsidRDefault="00A66BAB" w:rsidP="00A66BAB">
      <w:pPr>
        <w:pStyle w:val="PL"/>
        <w:rPr>
          <w:lang w:val="fr-FR"/>
        </w:rPr>
      </w:pPr>
      <w:r>
        <w:rPr>
          <w:lang w:val="fr-FR"/>
        </w:rPr>
        <w:t xml:space="preserve">          '{request.body#/notificationDestination}':</w:t>
      </w:r>
    </w:p>
    <w:p w14:paraId="097EAFDF" w14:textId="77777777" w:rsidR="00A66BAB" w:rsidRDefault="00A66BAB" w:rsidP="00A66BAB">
      <w:pPr>
        <w:pStyle w:val="PL"/>
      </w:pPr>
      <w:r>
        <w:rPr>
          <w:lang w:val="fr-FR"/>
        </w:rPr>
        <w:t xml:space="preserve">            </w:t>
      </w:r>
      <w:r>
        <w:t>post:</w:t>
      </w:r>
    </w:p>
    <w:p w14:paraId="5C2DC544" w14:textId="77777777" w:rsidR="00A66BAB" w:rsidRDefault="00A66BAB" w:rsidP="00A66BAB">
      <w:pPr>
        <w:pStyle w:val="PL"/>
      </w:pPr>
      <w:r>
        <w:t xml:space="preserve">              requestBody:  # contents of the callback message</w:t>
      </w:r>
    </w:p>
    <w:p w14:paraId="62F5B7F0" w14:textId="77777777" w:rsidR="00A66BAB" w:rsidRDefault="00A66BAB" w:rsidP="00A66BAB">
      <w:pPr>
        <w:pStyle w:val="PL"/>
      </w:pPr>
      <w:r>
        <w:t xml:space="preserve">                required: true</w:t>
      </w:r>
    </w:p>
    <w:p w14:paraId="079E6428" w14:textId="77777777" w:rsidR="00A66BAB" w:rsidRDefault="00A66BAB" w:rsidP="00A66BAB">
      <w:pPr>
        <w:pStyle w:val="PL"/>
      </w:pPr>
      <w:r>
        <w:t xml:space="preserve">                content:</w:t>
      </w:r>
    </w:p>
    <w:p w14:paraId="62751092" w14:textId="77777777" w:rsidR="00A66BAB" w:rsidRDefault="00A66BAB" w:rsidP="00A66BAB">
      <w:pPr>
        <w:pStyle w:val="PL"/>
      </w:pPr>
      <w:r>
        <w:t xml:space="preserve">                  application/json:</w:t>
      </w:r>
    </w:p>
    <w:p w14:paraId="40099A2A" w14:textId="77777777" w:rsidR="00A66BAB" w:rsidRDefault="00A66BAB" w:rsidP="00A66BAB">
      <w:pPr>
        <w:pStyle w:val="PL"/>
      </w:pPr>
      <w:r>
        <w:t xml:space="preserve">                    schema:</w:t>
      </w:r>
    </w:p>
    <w:p w14:paraId="4B6C1107" w14:textId="77777777" w:rsidR="00A66BAB" w:rsidRDefault="00A66BAB" w:rsidP="00A66BAB">
      <w:pPr>
        <w:pStyle w:val="PL"/>
      </w:pPr>
      <w:r>
        <w:t xml:space="preserve">                      $ref: '#/components/schemas/MonitoringNotification'</w:t>
      </w:r>
    </w:p>
    <w:p w14:paraId="0BD6163C" w14:textId="77777777" w:rsidR="00A66BAB" w:rsidRDefault="00A66BAB" w:rsidP="00A66BAB">
      <w:pPr>
        <w:pStyle w:val="PL"/>
      </w:pPr>
      <w:r>
        <w:t xml:space="preserve">              responses:</w:t>
      </w:r>
    </w:p>
    <w:p w14:paraId="2F1FA35C" w14:textId="77777777" w:rsidR="00A66BAB" w:rsidRDefault="00A66BAB" w:rsidP="00A66BAB">
      <w:pPr>
        <w:pStyle w:val="PL"/>
      </w:pPr>
      <w:r>
        <w:t xml:space="preserve">                '204':</w:t>
      </w:r>
    </w:p>
    <w:p w14:paraId="6BCAD6A9" w14:textId="77777777" w:rsidR="00A66BAB" w:rsidRDefault="00A66BAB" w:rsidP="00A66BAB">
      <w:pPr>
        <w:pStyle w:val="PL"/>
      </w:pPr>
      <w:r>
        <w:t xml:space="preserve">                  description: No Content (successful notification)</w:t>
      </w:r>
    </w:p>
    <w:p w14:paraId="5F9A1438" w14:textId="77777777" w:rsidR="00A66BAB" w:rsidRDefault="00A66BAB" w:rsidP="00A66BAB">
      <w:pPr>
        <w:pStyle w:val="PL"/>
        <w:rPr>
          <w:noProof w:val="0"/>
        </w:rPr>
      </w:pPr>
      <w:r>
        <w:rPr>
          <w:noProof w:val="0"/>
        </w:rPr>
        <w:t xml:space="preserve">                '307':</w:t>
      </w:r>
    </w:p>
    <w:p w14:paraId="350687E1" w14:textId="77777777" w:rsidR="00A66BAB" w:rsidRDefault="00A66BAB" w:rsidP="00A66BAB">
      <w:pPr>
        <w:pStyle w:val="PL"/>
        <w:rPr>
          <w:noProof w:val="0"/>
        </w:rPr>
      </w:pPr>
      <w:r>
        <w:t xml:space="preserve">                  $ref: 'TS29122_CommonData.yaml#/components/responses/307'</w:t>
      </w:r>
    </w:p>
    <w:p w14:paraId="56978CEB" w14:textId="77777777" w:rsidR="00A66BAB" w:rsidRDefault="00A66BAB" w:rsidP="00A66BAB">
      <w:pPr>
        <w:pStyle w:val="PL"/>
        <w:rPr>
          <w:noProof w:val="0"/>
        </w:rPr>
      </w:pPr>
      <w:r>
        <w:rPr>
          <w:noProof w:val="0"/>
        </w:rPr>
        <w:t xml:space="preserve">                '308':</w:t>
      </w:r>
    </w:p>
    <w:p w14:paraId="0F05E678" w14:textId="77777777" w:rsidR="00A66BAB" w:rsidRDefault="00A66BAB" w:rsidP="00A66BAB">
      <w:pPr>
        <w:pStyle w:val="PL"/>
        <w:rPr>
          <w:noProof w:val="0"/>
        </w:rPr>
      </w:pPr>
      <w:r>
        <w:t xml:space="preserve">                  $ref: 'TS29122_CommonData.yaml#/components/responses/308'</w:t>
      </w:r>
    </w:p>
    <w:p w14:paraId="70674DED" w14:textId="77777777" w:rsidR="00A66BAB" w:rsidRDefault="00A66BAB" w:rsidP="00A66BAB">
      <w:pPr>
        <w:pStyle w:val="PL"/>
      </w:pPr>
      <w:r>
        <w:t xml:space="preserve">                '400':</w:t>
      </w:r>
    </w:p>
    <w:p w14:paraId="4625701D" w14:textId="77777777" w:rsidR="00A66BAB" w:rsidRDefault="00A66BAB" w:rsidP="00A66BAB">
      <w:pPr>
        <w:pStyle w:val="PL"/>
      </w:pPr>
      <w:r>
        <w:t xml:space="preserve">                  $ref: 'TS29122_CommonData.yaml#/components/responses/400'</w:t>
      </w:r>
    </w:p>
    <w:p w14:paraId="254ADB7C" w14:textId="77777777" w:rsidR="00A66BAB" w:rsidRDefault="00A66BAB" w:rsidP="00A66BAB">
      <w:pPr>
        <w:pStyle w:val="PL"/>
      </w:pPr>
      <w:r>
        <w:t xml:space="preserve">                '401':</w:t>
      </w:r>
    </w:p>
    <w:p w14:paraId="43D2DA72" w14:textId="77777777" w:rsidR="00A66BAB" w:rsidRDefault="00A66BAB" w:rsidP="00A66BAB">
      <w:pPr>
        <w:pStyle w:val="PL"/>
      </w:pPr>
      <w:r>
        <w:t xml:space="preserve">                  $ref: 'TS29122_CommonData.yaml#/components/responses/401'</w:t>
      </w:r>
    </w:p>
    <w:p w14:paraId="0B131C50" w14:textId="77777777" w:rsidR="00A66BAB" w:rsidRDefault="00A66BAB" w:rsidP="00A66BAB">
      <w:pPr>
        <w:pStyle w:val="PL"/>
      </w:pPr>
      <w:r>
        <w:t xml:space="preserve">                '403':</w:t>
      </w:r>
    </w:p>
    <w:p w14:paraId="7731D4D1" w14:textId="77777777" w:rsidR="00A66BAB" w:rsidRDefault="00A66BAB" w:rsidP="00A66BAB">
      <w:pPr>
        <w:pStyle w:val="PL"/>
      </w:pPr>
      <w:r>
        <w:t xml:space="preserve">                  $ref: 'TS29122_CommonData.yaml#/components/responses/403'</w:t>
      </w:r>
    </w:p>
    <w:p w14:paraId="4DBE5920" w14:textId="77777777" w:rsidR="00A66BAB" w:rsidRDefault="00A66BAB" w:rsidP="00A66BAB">
      <w:pPr>
        <w:pStyle w:val="PL"/>
      </w:pPr>
      <w:r>
        <w:t xml:space="preserve">                '404':</w:t>
      </w:r>
    </w:p>
    <w:p w14:paraId="1A6DFC91" w14:textId="77777777" w:rsidR="00A66BAB" w:rsidRDefault="00A66BAB" w:rsidP="00A66BAB">
      <w:pPr>
        <w:pStyle w:val="PL"/>
      </w:pPr>
      <w:r>
        <w:t xml:space="preserve">                  $ref: 'TS29122_CommonData.yaml#/components/responses/404'</w:t>
      </w:r>
    </w:p>
    <w:p w14:paraId="087EF549" w14:textId="77777777" w:rsidR="00A66BAB" w:rsidRDefault="00A66BAB" w:rsidP="00A66BAB">
      <w:pPr>
        <w:pStyle w:val="PL"/>
      </w:pPr>
      <w:r>
        <w:t xml:space="preserve">                '411':</w:t>
      </w:r>
    </w:p>
    <w:p w14:paraId="0994A440" w14:textId="77777777" w:rsidR="00A66BAB" w:rsidRDefault="00A66BAB" w:rsidP="00A66BAB">
      <w:pPr>
        <w:pStyle w:val="PL"/>
      </w:pPr>
      <w:r>
        <w:t xml:space="preserve">                  $ref: 'TS29122_CommonData.yaml#/components/responses/411'</w:t>
      </w:r>
    </w:p>
    <w:p w14:paraId="266DDD9B" w14:textId="77777777" w:rsidR="00A66BAB" w:rsidRDefault="00A66BAB" w:rsidP="00A66BAB">
      <w:pPr>
        <w:pStyle w:val="PL"/>
      </w:pPr>
      <w:r>
        <w:t xml:space="preserve">                '413':</w:t>
      </w:r>
    </w:p>
    <w:p w14:paraId="5FDB392E" w14:textId="77777777" w:rsidR="00A66BAB" w:rsidRDefault="00A66BAB" w:rsidP="00A66BAB">
      <w:pPr>
        <w:pStyle w:val="PL"/>
      </w:pPr>
      <w:r>
        <w:t xml:space="preserve">                  $ref: 'TS29122_CommonData.yaml#/components/responses/413'</w:t>
      </w:r>
    </w:p>
    <w:p w14:paraId="782D8A8D" w14:textId="77777777" w:rsidR="00A66BAB" w:rsidRDefault="00A66BAB" w:rsidP="00A66BAB">
      <w:pPr>
        <w:pStyle w:val="PL"/>
      </w:pPr>
      <w:r>
        <w:t xml:space="preserve">                '415':</w:t>
      </w:r>
    </w:p>
    <w:p w14:paraId="06293232" w14:textId="77777777" w:rsidR="00A66BAB" w:rsidRDefault="00A66BAB" w:rsidP="00A66BAB">
      <w:pPr>
        <w:pStyle w:val="PL"/>
      </w:pPr>
      <w:r>
        <w:t xml:space="preserve">                  $ref: 'TS29122_CommonData.yaml#/components/responses/415'</w:t>
      </w:r>
    </w:p>
    <w:p w14:paraId="75775C16" w14:textId="77777777" w:rsidR="00A66BAB" w:rsidRDefault="00A66BAB" w:rsidP="00A66BAB">
      <w:pPr>
        <w:pStyle w:val="PL"/>
      </w:pPr>
      <w:r>
        <w:t xml:space="preserve">                '429':</w:t>
      </w:r>
    </w:p>
    <w:p w14:paraId="7F14B378" w14:textId="77777777" w:rsidR="00A66BAB" w:rsidRDefault="00A66BAB" w:rsidP="00A66BAB">
      <w:pPr>
        <w:pStyle w:val="PL"/>
      </w:pPr>
      <w:r>
        <w:t xml:space="preserve">                  $ref: 'TS29122_CommonData.yaml#/components/responses/429'</w:t>
      </w:r>
    </w:p>
    <w:p w14:paraId="58360FFB" w14:textId="77777777" w:rsidR="00A66BAB" w:rsidRDefault="00A66BAB" w:rsidP="00A66BAB">
      <w:pPr>
        <w:pStyle w:val="PL"/>
      </w:pPr>
      <w:r>
        <w:t xml:space="preserve">                '500':</w:t>
      </w:r>
    </w:p>
    <w:p w14:paraId="2D100719" w14:textId="77777777" w:rsidR="00A66BAB" w:rsidRDefault="00A66BAB" w:rsidP="00A66BAB">
      <w:pPr>
        <w:pStyle w:val="PL"/>
      </w:pPr>
      <w:r>
        <w:t xml:space="preserve">                  $ref: 'TS29122_CommonData.yaml#/components/responses/500'</w:t>
      </w:r>
    </w:p>
    <w:p w14:paraId="5AED07AC" w14:textId="77777777" w:rsidR="00A66BAB" w:rsidRDefault="00A66BAB" w:rsidP="00A66BAB">
      <w:pPr>
        <w:pStyle w:val="PL"/>
      </w:pPr>
      <w:r>
        <w:t xml:space="preserve">                '503':</w:t>
      </w:r>
    </w:p>
    <w:p w14:paraId="524C3729" w14:textId="77777777" w:rsidR="00A66BAB" w:rsidRDefault="00A66BAB" w:rsidP="00A66BAB">
      <w:pPr>
        <w:pStyle w:val="PL"/>
      </w:pPr>
      <w:r>
        <w:t xml:space="preserve">                  $ref: 'TS29122_CommonData.yaml#/components/responses/503'</w:t>
      </w:r>
    </w:p>
    <w:p w14:paraId="50ED0C64" w14:textId="77777777" w:rsidR="00A66BAB" w:rsidRDefault="00A66BAB" w:rsidP="00A66BAB">
      <w:pPr>
        <w:pStyle w:val="PL"/>
      </w:pPr>
      <w:r>
        <w:t xml:space="preserve">                default:</w:t>
      </w:r>
    </w:p>
    <w:p w14:paraId="310132C5" w14:textId="77777777" w:rsidR="00A66BAB" w:rsidRDefault="00A66BAB" w:rsidP="00A66BAB">
      <w:pPr>
        <w:pStyle w:val="PL"/>
      </w:pPr>
      <w:r>
        <w:t xml:space="preserve">                  $ref: 'TS29122_CommonData.yaml#/components/responses/default'</w:t>
      </w:r>
    </w:p>
    <w:p w14:paraId="16056C43" w14:textId="77777777" w:rsidR="00A66BAB" w:rsidRDefault="00A66BAB" w:rsidP="00A66BAB">
      <w:pPr>
        <w:pStyle w:val="PL"/>
      </w:pPr>
      <w:r>
        <w:t xml:space="preserve">      responses:</w:t>
      </w:r>
    </w:p>
    <w:p w14:paraId="6916FEC2" w14:textId="77777777" w:rsidR="00A66BAB" w:rsidRDefault="00A66BAB" w:rsidP="00A66BAB">
      <w:pPr>
        <w:pStyle w:val="PL"/>
      </w:pPr>
      <w:r>
        <w:t xml:space="preserve">        '201':</w:t>
      </w:r>
    </w:p>
    <w:p w14:paraId="32385010" w14:textId="77777777" w:rsidR="00A66BAB" w:rsidRDefault="00A66BAB" w:rsidP="00A66BAB">
      <w:pPr>
        <w:pStyle w:val="PL"/>
      </w:pPr>
      <w:r>
        <w:t xml:space="preserve">          description: Created (Successful creation of subscription)</w:t>
      </w:r>
    </w:p>
    <w:p w14:paraId="35644BC2" w14:textId="77777777" w:rsidR="00A66BAB" w:rsidRDefault="00A66BAB" w:rsidP="00A66BAB">
      <w:pPr>
        <w:pStyle w:val="PL"/>
      </w:pPr>
      <w:r>
        <w:t xml:space="preserve">          content:</w:t>
      </w:r>
    </w:p>
    <w:p w14:paraId="63BB1210" w14:textId="77777777" w:rsidR="00A66BAB" w:rsidRDefault="00A66BAB" w:rsidP="00A66BAB">
      <w:pPr>
        <w:pStyle w:val="PL"/>
      </w:pPr>
      <w:r>
        <w:t xml:space="preserve">            application/json:</w:t>
      </w:r>
    </w:p>
    <w:p w14:paraId="1AB0DFAF" w14:textId="77777777" w:rsidR="00A66BAB" w:rsidRDefault="00A66BAB" w:rsidP="00A66BAB">
      <w:pPr>
        <w:pStyle w:val="PL"/>
      </w:pPr>
      <w:r>
        <w:t xml:space="preserve">              schema:</w:t>
      </w:r>
    </w:p>
    <w:p w14:paraId="0E81F752" w14:textId="77777777" w:rsidR="00A66BAB" w:rsidRDefault="00A66BAB" w:rsidP="00A66BAB">
      <w:pPr>
        <w:pStyle w:val="PL"/>
      </w:pPr>
      <w:r>
        <w:t xml:space="preserve">                $ref: '#/components/schemas/MonitoringEventSubscription'</w:t>
      </w:r>
    </w:p>
    <w:p w14:paraId="2AF9C7DA" w14:textId="77777777" w:rsidR="00A66BAB" w:rsidRDefault="00A66BAB" w:rsidP="00A66BAB">
      <w:pPr>
        <w:pStyle w:val="PL"/>
      </w:pPr>
      <w:r>
        <w:t xml:space="preserve">          headers:</w:t>
      </w:r>
    </w:p>
    <w:p w14:paraId="4B74BF7A" w14:textId="77777777" w:rsidR="00A66BAB" w:rsidRDefault="00A66BAB" w:rsidP="00A66BAB">
      <w:pPr>
        <w:pStyle w:val="PL"/>
      </w:pPr>
      <w:r>
        <w:t xml:space="preserve">            Location:</w:t>
      </w:r>
    </w:p>
    <w:p w14:paraId="58E27785" w14:textId="77777777" w:rsidR="00A66BAB" w:rsidRDefault="00A66BAB" w:rsidP="00A66BAB">
      <w:pPr>
        <w:pStyle w:val="PL"/>
      </w:pPr>
      <w:r>
        <w:t xml:space="preserve">              description: 'Contains the URI of the newly created resource'</w:t>
      </w:r>
    </w:p>
    <w:p w14:paraId="03101F1C" w14:textId="77777777" w:rsidR="00A66BAB" w:rsidRDefault="00A66BAB" w:rsidP="00A66BAB">
      <w:pPr>
        <w:pStyle w:val="PL"/>
      </w:pPr>
      <w:r>
        <w:t xml:space="preserve">              required: true</w:t>
      </w:r>
    </w:p>
    <w:p w14:paraId="1C8616F8" w14:textId="77777777" w:rsidR="00A66BAB" w:rsidRDefault="00A66BAB" w:rsidP="00A66BAB">
      <w:pPr>
        <w:pStyle w:val="PL"/>
      </w:pPr>
      <w:r>
        <w:t xml:space="preserve">              schema:</w:t>
      </w:r>
    </w:p>
    <w:p w14:paraId="5F2BD880" w14:textId="77777777" w:rsidR="00A66BAB" w:rsidRDefault="00A66BAB" w:rsidP="00A66BAB">
      <w:pPr>
        <w:pStyle w:val="PL"/>
      </w:pPr>
      <w:r>
        <w:t xml:space="preserve">                type: string</w:t>
      </w:r>
    </w:p>
    <w:p w14:paraId="301D7E04" w14:textId="77777777" w:rsidR="00A66BAB" w:rsidRDefault="00A66BAB" w:rsidP="00A66BAB">
      <w:pPr>
        <w:pStyle w:val="PL"/>
      </w:pPr>
      <w:r>
        <w:t xml:space="preserve">        '200':</w:t>
      </w:r>
    </w:p>
    <w:p w14:paraId="76783F49" w14:textId="77777777" w:rsidR="00A66BAB" w:rsidRDefault="00A66BAB" w:rsidP="00A66BAB">
      <w:pPr>
        <w:pStyle w:val="PL"/>
      </w:pPr>
      <w:r>
        <w:t xml:space="preserve">          description: The operation is successful and immediate report is included.</w:t>
      </w:r>
    </w:p>
    <w:p w14:paraId="7E20B992" w14:textId="77777777" w:rsidR="00A66BAB" w:rsidRDefault="00A66BAB" w:rsidP="00A66BAB">
      <w:pPr>
        <w:pStyle w:val="PL"/>
      </w:pPr>
      <w:r>
        <w:t xml:space="preserve">          content:</w:t>
      </w:r>
    </w:p>
    <w:p w14:paraId="487BFF2A" w14:textId="77777777" w:rsidR="00A66BAB" w:rsidRDefault="00A66BAB" w:rsidP="00A66BAB">
      <w:pPr>
        <w:pStyle w:val="PL"/>
      </w:pPr>
      <w:r>
        <w:t xml:space="preserve">            application/json:</w:t>
      </w:r>
    </w:p>
    <w:p w14:paraId="57F8C21A" w14:textId="77777777" w:rsidR="00A66BAB" w:rsidRDefault="00A66BAB" w:rsidP="00A66BAB">
      <w:pPr>
        <w:pStyle w:val="PL"/>
      </w:pPr>
      <w:r>
        <w:t xml:space="preserve">              schema:</w:t>
      </w:r>
    </w:p>
    <w:p w14:paraId="7D3B4319" w14:textId="77777777" w:rsidR="00A66BAB" w:rsidRDefault="00A66BAB" w:rsidP="00A66BAB">
      <w:pPr>
        <w:pStyle w:val="PL"/>
      </w:pPr>
      <w:r>
        <w:t xml:space="preserve">                $ref: '#/components/schemas/MonitoringEventReport'</w:t>
      </w:r>
    </w:p>
    <w:p w14:paraId="658A063F" w14:textId="77777777" w:rsidR="00A66BAB" w:rsidRDefault="00A66BAB" w:rsidP="00A66BAB">
      <w:pPr>
        <w:pStyle w:val="PL"/>
      </w:pPr>
      <w:r>
        <w:t xml:space="preserve">        '400':</w:t>
      </w:r>
    </w:p>
    <w:p w14:paraId="7B1E9BF0" w14:textId="77777777" w:rsidR="00A66BAB" w:rsidRDefault="00A66BAB" w:rsidP="00A66BAB">
      <w:pPr>
        <w:pStyle w:val="PL"/>
      </w:pPr>
      <w:r>
        <w:t xml:space="preserve">          $ref: 'TS29122_CommonData.yaml#/components/responses/400'</w:t>
      </w:r>
    </w:p>
    <w:p w14:paraId="60514C75" w14:textId="77777777" w:rsidR="00A66BAB" w:rsidRDefault="00A66BAB" w:rsidP="00A66BAB">
      <w:pPr>
        <w:pStyle w:val="PL"/>
      </w:pPr>
      <w:r>
        <w:t xml:space="preserve">        '401':</w:t>
      </w:r>
    </w:p>
    <w:p w14:paraId="29EF1187" w14:textId="77777777" w:rsidR="00A66BAB" w:rsidRDefault="00A66BAB" w:rsidP="00A66BAB">
      <w:pPr>
        <w:pStyle w:val="PL"/>
      </w:pPr>
      <w:r>
        <w:t xml:space="preserve">          $ref: 'TS29122_CommonData.yaml#/components/responses/401'</w:t>
      </w:r>
    </w:p>
    <w:p w14:paraId="53802688" w14:textId="77777777" w:rsidR="00A66BAB" w:rsidRDefault="00A66BAB" w:rsidP="00A66BAB">
      <w:pPr>
        <w:pStyle w:val="PL"/>
      </w:pPr>
      <w:r>
        <w:t xml:space="preserve">        '403':</w:t>
      </w:r>
    </w:p>
    <w:p w14:paraId="76531BF9" w14:textId="77777777" w:rsidR="00A66BAB" w:rsidRDefault="00A66BAB" w:rsidP="00A66BAB">
      <w:pPr>
        <w:pStyle w:val="PL"/>
      </w:pPr>
      <w:r>
        <w:t xml:space="preserve">          $ref: 'TS29122_CommonData.yaml#/components/responses/403'</w:t>
      </w:r>
    </w:p>
    <w:p w14:paraId="6D65273A" w14:textId="77777777" w:rsidR="00A66BAB" w:rsidRDefault="00A66BAB" w:rsidP="00A66BAB">
      <w:pPr>
        <w:pStyle w:val="PL"/>
      </w:pPr>
      <w:r>
        <w:t xml:space="preserve">        '404':</w:t>
      </w:r>
    </w:p>
    <w:p w14:paraId="5C9EBB01" w14:textId="77777777" w:rsidR="00A66BAB" w:rsidRDefault="00A66BAB" w:rsidP="00A66BAB">
      <w:pPr>
        <w:pStyle w:val="PL"/>
      </w:pPr>
      <w:r>
        <w:t xml:space="preserve">          $ref: 'TS29122_CommonData.yaml#/components/responses/404'</w:t>
      </w:r>
    </w:p>
    <w:p w14:paraId="5078F499" w14:textId="77777777" w:rsidR="00A66BAB" w:rsidRDefault="00A66BAB" w:rsidP="00A66BAB">
      <w:pPr>
        <w:pStyle w:val="PL"/>
      </w:pPr>
      <w:r>
        <w:t xml:space="preserve">        '411':</w:t>
      </w:r>
    </w:p>
    <w:p w14:paraId="4B4C6640" w14:textId="77777777" w:rsidR="00A66BAB" w:rsidRDefault="00A66BAB" w:rsidP="00A66BAB">
      <w:pPr>
        <w:pStyle w:val="PL"/>
      </w:pPr>
      <w:r>
        <w:t xml:space="preserve">          $ref: 'TS29122_CommonData.yaml#/components/responses/411'</w:t>
      </w:r>
    </w:p>
    <w:p w14:paraId="4CFB88D4" w14:textId="77777777" w:rsidR="00A66BAB" w:rsidRDefault="00A66BAB" w:rsidP="00A66BAB">
      <w:pPr>
        <w:pStyle w:val="PL"/>
      </w:pPr>
      <w:r>
        <w:t xml:space="preserve">        '413':</w:t>
      </w:r>
    </w:p>
    <w:p w14:paraId="68BD1636" w14:textId="77777777" w:rsidR="00A66BAB" w:rsidRDefault="00A66BAB" w:rsidP="00A66BAB">
      <w:pPr>
        <w:pStyle w:val="PL"/>
      </w:pPr>
      <w:r>
        <w:t xml:space="preserve">          $ref: 'TS29122_CommonData.yaml#/components/responses/413'</w:t>
      </w:r>
    </w:p>
    <w:p w14:paraId="390A16B8" w14:textId="77777777" w:rsidR="00A66BAB" w:rsidRDefault="00A66BAB" w:rsidP="00A66BAB">
      <w:pPr>
        <w:pStyle w:val="PL"/>
      </w:pPr>
      <w:r>
        <w:t xml:space="preserve">        '415':</w:t>
      </w:r>
    </w:p>
    <w:p w14:paraId="53166968" w14:textId="77777777" w:rsidR="00A66BAB" w:rsidRDefault="00A66BAB" w:rsidP="00A66BAB">
      <w:pPr>
        <w:pStyle w:val="PL"/>
      </w:pPr>
      <w:r>
        <w:t xml:space="preserve">          $ref: 'TS29122_CommonData.yaml#/components/responses/415'</w:t>
      </w:r>
    </w:p>
    <w:p w14:paraId="1DD6AF72" w14:textId="77777777" w:rsidR="00A66BAB" w:rsidRDefault="00A66BAB" w:rsidP="00A66BAB">
      <w:pPr>
        <w:pStyle w:val="PL"/>
      </w:pPr>
      <w:r>
        <w:t xml:space="preserve">        '429':</w:t>
      </w:r>
    </w:p>
    <w:p w14:paraId="50157B22" w14:textId="77777777" w:rsidR="00A66BAB" w:rsidRDefault="00A66BAB" w:rsidP="00A66BAB">
      <w:pPr>
        <w:pStyle w:val="PL"/>
      </w:pPr>
      <w:r>
        <w:t xml:space="preserve">          $ref: 'TS29122_CommonData.yaml#/components/responses/429'</w:t>
      </w:r>
    </w:p>
    <w:p w14:paraId="6321B592" w14:textId="77777777" w:rsidR="00A66BAB" w:rsidRDefault="00A66BAB" w:rsidP="00A66BAB">
      <w:pPr>
        <w:pStyle w:val="PL"/>
      </w:pPr>
      <w:r>
        <w:t xml:space="preserve">        '500':</w:t>
      </w:r>
    </w:p>
    <w:p w14:paraId="1F3F834C" w14:textId="77777777" w:rsidR="00A66BAB" w:rsidRDefault="00A66BAB" w:rsidP="00A66BAB">
      <w:pPr>
        <w:pStyle w:val="PL"/>
      </w:pPr>
      <w:r>
        <w:t xml:space="preserve">          $ref: 'TS29122_CommonData.yaml#/components/responses/500'</w:t>
      </w:r>
    </w:p>
    <w:p w14:paraId="629CCB9B" w14:textId="77777777" w:rsidR="00A66BAB" w:rsidRDefault="00A66BAB" w:rsidP="00A66BAB">
      <w:pPr>
        <w:pStyle w:val="PL"/>
      </w:pPr>
      <w:r>
        <w:t xml:space="preserve">        '503':</w:t>
      </w:r>
    </w:p>
    <w:p w14:paraId="343BE0B6" w14:textId="77777777" w:rsidR="00A66BAB" w:rsidRDefault="00A66BAB" w:rsidP="00A66BAB">
      <w:pPr>
        <w:pStyle w:val="PL"/>
      </w:pPr>
      <w:r>
        <w:t xml:space="preserve">          $ref: 'TS29122_CommonData.yaml#/components/responses/503'</w:t>
      </w:r>
    </w:p>
    <w:p w14:paraId="78287311" w14:textId="77777777" w:rsidR="00A66BAB" w:rsidRDefault="00A66BAB" w:rsidP="00A66BAB">
      <w:pPr>
        <w:pStyle w:val="PL"/>
      </w:pPr>
      <w:r>
        <w:t xml:space="preserve">        default:</w:t>
      </w:r>
    </w:p>
    <w:p w14:paraId="42D341EC" w14:textId="77777777" w:rsidR="00A66BAB" w:rsidRDefault="00A66BAB" w:rsidP="00A66BAB">
      <w:pPr>
        <w:pStyle w:val="PL"/>
      </w:pPr>
      <w:r>
        <w:t xml:space="preserve">          $ref: 'TS29122_CommonData.yaml#/components/responses/default'</w:t>
      </w:r>
    </w:p>
    <w:p w14:paraId="3D94C032" w14:textId="77777777" w:rsidR="00A66BAB" w:rsidRDefault="00A66BAB" w:rsidP="00A66BAB">
      <w:pPr>
        <w:pStyle w:val="PL"/>
      </w:pPr>
    </w:p>
    <w:p w14:paraId="0E9E0041" w14:textId="77777777" w:rsidR="00A66BAB" w:rsidRDefault="00A66BAB" w:rsidP="00A66BAB">
      <w:pPr>
        <w:pStyle w:val="PL"/>
      </w:pPr>
      <w:r>
        <w:t xml:space="preserve">  /{scsAsId}/subscriptions/{subscriptionId}:</w:t>
      </w:r>
    </w:p>
    <w:p w14:paraId="5E7C7908" w14:textId="77777777" w:rsidR="00A66BAB" w:rsidRDefault="00A66BAB" w:rsidP="00A66BAB">
      <w:pPr>
        <w:pStyle w:val="PL"/>
      </w:pPr>
      <w:r>
        <w:t xml:space="preserve">    get:</w:t>
      </w:r>
    </w:p>
    <w:p w14:paraId="683C0351" w14:textId="77777777" w:rsidR="00A66BAB" w:rsidRDefault="00A66BAB" w:rsidP="00A66BAB">
      <w:pPr>
        <w:pStyle w:val="PL"/>
      </w:pPr>
      <w:r>
        <w:t xml:space="preserve">      summary: read an active subscriptions for the SCS/AS and the subscription Id</w:t>
      </w:r>
    </w:p>
    <w:p w14:paraId="61582B57" w14:textId="77777777" w:rsidR="00A66BAB" w:rsidRDefault="00A66BAB" w:rsidP="00A66BAB">
      <w:pPr>
        <w:pStyle w:val="PL"/>
      </w:pPr>
      <w:r>
        <w:t xml:space="preserve">      tags:</w:t>
      </w:r>
    </w:p>
    <w:p w14:paraId="0E839E8C" w14:textId="77777777" w:rsidR="00A66BAB" w:rsidRDefault="00A66BAB" w:rsidP="00A66BAB">
      <w:pPr>
        <w:pStyle w:val="PL"/>
      </w:pPr>
      <w:r>
        <w:t xml:space="preserve">        - MonitoringEvent API Subscription level GET Operation</w:t>
      </w:r>
    </w:p>
    <w:p w14:paraId="6A661096" w14:textId="77777777" w:rsidR="00A66BAB" w:rsidRDefault="00A66BAB" w:rsidP="00A66BAB">
      <w:pPr>
        <w:pStyle w:val="PL"/>
      </w:pPr>
      <w:r>
        <w:t xml:space="preserve">      parameters:</w:t>
      </w:r>
    </w:p>
    <w:p w14:paraId="68973F61" w14:textId="77777777" w:rsidR="00A66BAB" w:rsidRDefault="00A66BAB" w:rsidP="00A66BAB">
      <w:pPr>
        <w:pStyle w:val="PL"/>
      </w:pPr>
      <w:r>
        <w:t xml:space="preserve">        - name: scsAsId</w:t>
      </w:r>
    </w:p>
    <w:p w14:paraId="0D6753DE" w14:textId="77777777" w:rsidR="00A66BAB" w:rsidRDefault="00A66BAB" w:rsidP="00A66BAB">
      <w:pPr>
        <w:pStyle w:val="PL"/>
      </w:pPr>
      <w:r>
        <w:t xml:space="preserve">          in: path</w:t>
      </w:r>
    </w:p>
    <w:p w14:paraId="50092724" w14:textId="77777777" w:rsidR="00A66BAB" w:rsidRDefault="00A66BAB" w:rsidP="00A66BAB">
      <w:pPr>
        <w:pStyle w:val="PL"/>
      </w:pPr>
      <w:r>
        <w:t xml:space="preserve">          description: Identifier of the SCS/AS</w:t>
      </w:r>
    </w:p>
    <w:p w14:paraId="0A2F7276" w14:textId="77777777" w:rsidR="00A66BAB" w:rsidRDefault="00A66BAB" w:rsidP="00A66BAB">
      <w:pPr>
        <w:pStyle w:val="PL"/>
      </w:pPr>
      <w:r>
        <w:t xml:space="preserve">          required: true</w:t>
      </w:r>
    </w:p>
    <w:p w14:paraId="5946DF4C" w14:textId="77777777" w:rsidR="00A66BAB" w:rsidRDefault="00A66BAB" w:rsidP="00A66BAB">
      <w:pPr>
        <w:pStyle w:val="PL"/>
      </w:pPr>
      <w:r>
        <w:t xml:space="preserve">          schema:</w:t>
      </w:r>
    </w:p>
    <w:p w14:paraId="0EF15CED" w14:textId="77777777" w:rsidR="00A66BAB" w:rsidRDefault="00A66BAB" w:rsidP="00A66BAB">
      <w:pPr>
        <w:pStyle w:val="PL"/>
      </w:pPr>
      <w:r>
        <w:t xml:space="preserve">            type: string</w:t>
      </w:r>
    </w:p>
    <w:p w14:paraId="5C869C4E" w14:textId="77777777" w:rsidR="00A66BAB" w:rsidRDefault="00A66BAB" w:rsidP="00A66BAB">
      <w:pPr>
        <w:pStyle w:val="PL"/>
      </w:pPr>
      <w:r>
        <w:t xml:space="preserve">        - name: subscriptionId</w:t>
      </w:r>
    </w:p>
    <w:p w14:paraId="33273C9F" w14:textId="77777777" w:rsidR="00A66BAB" w:rsidRDefault="00A66BAB" w:rsidP="00A66BAB">
      <w:pPr>
        <w:pStyle w:val="PL"/>
      </w:pPr>
      <w:r>
        <w:t xml:space="preserve">          in: path</w:t>
      </w:r>
    </w:p>
    <w:p w14:paraId="034D62E7" w14:textId="77777777" w:rsidR="00A66BAB" w:rsidRDefault="00A66BAB" w:rsidP="00A66BAB">
      <w:pPr>
        <w:pStyle w:val="PL"/>
      </w:pPr>
      <w:r>
        <w:t xml:space="preserve">          description: Identifier of the subscription resource</w:t>
      </w:r>
    </w:p>
    <w:p w14:paraId="4AD7E1CD" w14:textId="77777777" w:rsidR="00A66BAB" w:rsidRDefault="00A66BAB" w:rsidP="00A66BAB">
      <w:pPr>
        <w:pStyle w:val="PL"/>
      </w:pPr>
      <w:r>
        <w:t xml:space="preserve">          required: true</w:t>
      </w:r>
    </w:p>
    <w:p w14:paraId="56FE63EB" w14:textId="77777777" w:rsidR="00A66BAB" w:rsidRDefault="00A66BAB" w:rsidP="00A66BAB">
      <w:pPr>
        <w:pStyle w:val="PL"/>
      </w:pPr>
      <w:r>
        <w:t xml:space="preserve">          schema:</w:t>
      </w:r>
    </w:p>
    <w:p w14:paraId="784C152B" w14:textId="77777777" w:rsidR="00A66BAB" w:rsidRDefault="00A66BAB" w:rsidP="00A66BAB">
      <w:pPr>
        <w:pStyle w:val="PL"/>
      </w:pPr>
      <w:r>
        <w:t xml:space="preserve">            type: string</w:t>
      </w:r>
    </w:p>
    <w:p w14:paraId="19D51AEB" w14:textId="77777777" w:rsidR="00A66BAB" w:rsidRDefault="00A66BAB" w:rsidP="00A66BAB">
      <w:pPr>
        <w:pStyle w:val="PL"/>
      </w:pPr>
      <w:r>
        <w:t xml:space="preserve">      responses:</w:t>
      </w:r>
    </w:p>
    <w:p w14:paraId="1F766C6F" w14:textId="77777777" w:rsidR="00A66BAB" w:rsidRDefault="00A66BAB" w:rsidP="00A66BAB">
      <w:pPr>
        <w:pStyle w:val="PL"/>
      </w:pPr>
      <w:r>
        <w:t xml:space="preserve">        '200':</w:t>
      </w:r>
    </w:p>
    <w:p w14:paraId="1D2AA79B" w14:textId="77777777" w:rsidR="00A66BAB" w:rsidRDefault="00A66BAB" w:rsidP="00A66BAB">
      <w:pPr>
        <w:pStyle w:val="PL"/>
      </w:pPr>
      <w:r>
        <w:t xml:space="preserve">          description: OK (Successful get the active subscription)</w:t>
      </w:r>
    </w:p>
    <w:p w14:paraId="086CB184" w14:textId="77777777" w:rsidR="00A66BAB" w:rsidRDefault="00A66BAB" w:rsidP="00A66BAB">
      <w:pPr>
        <w:pStyle w:val="PL"/>
      </w:pPr>
      <w:r>
        <w:t xml:space="preserve">          content:</w:t>
      </w:r>
    </w:p>
    <w:p w14:paraId="4CE2BE03" w14:textId="77777777" w:rsidR="00A66BAB" w:rsidRDefault="00A66BAB" w:rsidP="00A66BAB">
      <w:pPr>
        <w:pStyle w:val="PL"/>
      </w:pPr>
      <w:r>
        <w:t xml:space="preserve">            application/json:</w:t>
      </w:r>
    </w:p>
    <w:p w14:paraId="31A0679C" w14:textId="77777777" w:rsidR="00A66BAB" w:rsidRDefault="00A66BAB" w:rsidP="00A66BAB">
      <w:pPr>
        <w:pStyle w:val="PL"/>
      </w:pPr>
      <w:r>
        <w:t xml:space="preserve">              schema:</w:t>
      </w:r>
    </w:p>
    <w:p w14:paraId="71B3A270" w14:textId="77777777" w:rsidR="00A66BAB" w:rsidRDefault="00A66BAB" w:rsidP="00A66BAB">
      <w:pPr>
        <w:pStyle w:val="PL"/>
      </w:pPr>
      <w:r>
        <w:t xml:space="preserve">                $ref: '#/components/schemas/MonitoringEventSubscription'</w:t>
      </w:r>
    </w:p>
    <w:p w14:paraId="136B8991" w14:textId="77777777" w:rsidR="00A66BAB" w:rsidRDefault="00A66BAB" w:rsidP="00A66BAB">
      <w:pPr>
        <w:pStyle w:val="PL"/>
        <w:rPr>
          <w:noProof w:val="0"/>
        </w:rPr>
      </w:pPr>
      <w:r>
        <w:rPr>
          <w:noProof w:val="0"/>
        </w:rPr>
        <w:t xml:space="preserve">        '307':</w:t>
      </w:r>
    </w:p>
    <w:p w14:paraId="1F89424A" w14:textId="77777777" w:rsidR="00A66BAB" w:rsidRDefault="00A66BAB" w:rsidP="00A66BAB">
      <w:pPr>
        <w:pStyle w:val="PL"/>
      </w:pPr>
      <w:r>
        <w:t xml:space="preserve">          $ref: 'TS29122_CommonData.yaml#/components/responses/307'</w:t>
      </w:r>
    </w:p>
    <w:p w14:paraId="6FC0D6B7" w14:textId="77777777" w:rsidR="00A66BAB" w:rsidRDefault="00A66BAB" w:rsidP="00A66BAB">
      <w:pPr>
        <w:pStyle w:val="PL"/>
        <w:rPr>
          <w:noProof w:val="0"/>
        </w:rPr>
      </w:pPr>
      <w:r>
        <w:rPr>
          <w:noProof w:val="0"/>
        </w:rPr>
        <w:t xml:space="preserve">        '308':</w:t>
      </w:r>
    </w:p>
    <w:p w14:paraId="53FA0F68" w14:textId="77777777" w:rsidR="00A66BAB" w:rsidRDefault="00A66BAB" w:rsidP="00A66BAB">
      <w:pPr>
        <w:pStyle w:val="PL"/>
        <w:rPr>
          <w:noProof w:val="0"/>
        </w:rPr>
      </w:pPr>
      <w:r>
        <w:t xml:space="preserve">          $ref: 'TS29122_CommonData.yaml#/components/responses/308'</w:t>
      </w:r>
    </w:p>
    <w:p w14:paraId="3B2DFC65" w14:textId="77777777" w:rsidR="00A66BAB" w:rsidRDefault="00A66BAB" w:rsidP="00A66BAB">
      <w:pPr>
        <w:pStyle w:val="PL"/>
      </w:pPr>
      <w:r>
        <w:t xml:space="preserve">        '400':</w:t>
      </w:r>
    </w:p>
    <w:p w14:paraId="6E3892F1" w14:textId="77777777" w:rsidR="00A66BAB" w:rsidRDefault="00A66BAB" w:rsidP="00A66BAB">
      <w:pPr>
        <w:pStyle w:val="PL"/>
      </w:pPr>
      <w:r>
        <w:t xml:space="preserve">          $ref: 'TS29122_CommonData.yaml#/components/responses/400'</w:t>
      </w:r>
    </w:p>
    <w:p w14:paraId="0B6A291B" w14:textId="77777777" w:rsidR="00A66BAB" w:rsidRDefault="00A66BAB" w:rsidP="00A66BAB">
      <w:pPr>
        <w:pStyle w:val="PL"/>
      </w:pPr>
      <w:r>
        <w:t xml:space="preserve">        '401':</w:t>
      </w:r>
    </w:p>
    <w:p w14:paraId="02B7A689" w14:textId="77777777" w:rsidR="00A66BAB" w:rsidRDefault="00A66BAB" w:rsidP="00A66BAB">
      <w:pPr>
        <w:pStyle w:val="PL"/>
      </w:pPr>
      <w:r>
        <w:t xml:space="preserve">          $ref: 'TS29122_CommonData.yaml#/components/responses/401'</w:t>
      </w:r>
    </w:p>
    <w:p w14:paraId="5A7C924F" w14:textId="77777777" w:rsidR="00A66BAB" w:rsidRDefault="00A66BAB" w:rsidP="00A66BAB">
      <w:pPr>
        <w:pStyle w:val="PL"/>
      </w:pPr>
      <w:r>
        <w:t xml:space="preserve">        '403':</w:t>
      </w:r>
    </w:p>
    <w:p w14:paraId="7805D7E9" w14:textId="77777777" w:rsidR="00A66BAB" w:rsidRDefault="00A66BAB" w:rsidP="00A66BAB">
      <w:pPr>
        <w:pStyle w:val="PL"/>
      </w:pPr>
      <w:r>
        <w:t xml:space="preserve">          $ref: 'TS29122_CommonData.yaml#/components/responses/403'</w:t>
      </w:r>
    </w:p>
    <w:p w14:paraId="1338F61D" w14:textId="77777777" w:rsidR="00A66BAB" w:rsidRDefault="00A66BAB" w:rsidP="00A66BAB">
      <w:pPr>
        <w:pStyle w:val="PL"/>
      </w:pPr>
      <w:r>
        <w:t xml:space="preserve">        '404':</w:t>
      </w:r>
    </w:p>
    <w:p w14:paraId="0B4682BE" w14:textId="77777777" w:rsidR="00A66BAB" w:rsidRDefault="00A66BAB" w:rsidP="00A66BAB">
      <w:pPr>
        <w:pStyle w:val="PL"/>
      </w:pPr>
      <w:r>
        <w:t xml:space="preserve">          $ref: 'TS29122_CommonData.yaml#/components/responses/404'</w:t>
      </w:r>
    </w:p>
    <w:p w14:paraId="2B125C16" w14:textId="77777777" w:rsidR="00A66BAB" w:rsidRDefault="00A66BAB" w:rsidP="00A66BAB">
      <w:pPr>
        <w:pStyle w:val="PL"/>
      </w:pPr>
      <w:r>
        <w:t xml:space="preserve">        '406':</w:t>
      </w:r>
    </w:p>
    <w:p w14:paraId="7A638025" w14:textId="77777777" w:rsidR="00A66BAB" w:rsidRDefault="00A66BAB" w:rsidP="00A66BAB">
      <w:pPr>
        <w:pStyle w:val="PL"/>
      </w:pPr>
      <w:r>
        <w:t xml:space="preserve">          $ref: 'TS29122_CommonData.yaml#/components/responses/406'</w:t>
      </w:r>
    </w:p>
    <w:p w14:paraId="56380892" w14:textId="77777777" w:rsidR="00A66BAB" w:rsidRDefault="00A66BAB" w:rsidP="00A66BAB">
      <w:pPr>
        <w:pStyle w:val="PL"/>
      </w:pPr>
      <w:r>
        <w:t xml:space="preserve">        '429':</w:t>
      </w:r>
    </w:p>
    <w:p w14:paraId="3EADB011" w14:textId="77777777" w:rsidR="00A66BAB" w:rsidRDefault="00A66BAB" w:rsidP="00A66BAB">
      <w:pPr>
        <w:pStyle w:val="PL"/>
      </w:pPr>
      <w:r>
        <w:t xml:space="preserve">          $ref: 'TS29122_CommonData.yaml#/components/responses/429'</w:t>
      </w:r>
    </w:p>
    <w:p w14:paraId="28484CA7" w14:textId="77777777" w:rsidR="00A66BAB" w:rsidRDefault="00A66BAB" w:rsidP="00A66BAB">
      <w:pPr>
        <w:pStyle w:val="PL"/>
      </w:pPr>
      <w:r>
        <w:t xml:space="preserve">        '500':</w:t>
      </w:r>
    </w:p>
    <w:p w14:paraId="78B1594A" w14:textId="77777777" w:rsidR="00A66BAB" w:rsidRDefault="00A66BAB" w:rsidP="00A66BAB">
      <w:pPr>
        <w:pStyle w:val="PL"/>
      </w:pPr>
      <w:r>
        <w:t xml:space="preserve">          $ref: 'TS29122_CommonData.yaml#/components/responses/500'</w:t>
      </w:r>
    </w:p>
    <w:p w14:paraId="46BB55AE" w14:textId="77777777" w:rsidR="00A66BAB" w:rsidRDefault="00A66BAB" w:rsidP="00A66BAB">
      <w:pPr>
        <w:pStyle w:val="PL"/>
      </w:pPr>
      <w:r>
        <w:t xml:space="preserve">        '503':</w:t>
      </w:r>
    </w:p>
    <w:p w14:paraId="1BD2E056" w14:textId="77777777" w:rsidR="00A66BAB" w:rsidRDefault="00A66BAB" w:rsidP="00A66BAB">
      <w:pPr>
        <w:pStyle w:val="PL"/>
      </w:pPr>
      <w:r>
        <w:t xml:space="preserve">          $ref: 'TS29122_CommonData.yaml#/components/responses/503'</w:t>
      </w:r>
    </w:p>
    <w:p w14:paraId="03F4FAD8" w14:textId="77777777" w:rsidR="00A66BAB" w:rsidRDefault="00A66BAB" w:rsidP="00A66BAB">
      <w:pPr>
        <w:pStyle w:val="PL"/>
      </w:pPr>
      <w:r>
        <w:t xml:space="preserve">        default:</w:t>
      </w:r>
    </w:p>
    <w:p w14:paraId="6847DB67" w14:textId="77777777" w:rsidR="00A66BAB" w:rsidRDefault="00A66BAB" w:rsidP="00A66BAB">
      <w:pPr>
        <w:pStyle w:val="PL"/>
      </w:pPr>
      <w:r>
        <w:t xml:space="preserve">          $ref: 'TS29122_CommonData.yaml#/components/responses/default'</w:t>
      </w:r>
    </w:p>
    <w:p w14:paraId="27B8DB55" w14:textId="77777777" w:rsidR="00A66BAB" w:rsidRDefault="00A66BAB" w:rsidP="00A66BAB">
      <w:pPr>
        <w:pStyle w:val="PL"/>
      </w:pPr>
    </w:p>
    <w:p w14:paraId="79C30858" w14:textId="77777777" w:rsidR="00A66BAB" w:rsidRDefault="00A66BAB" w:rsidP="00A66BAB">
      <w:pPr>
        <w:pStyle w:val="PL"/>
      </w:pPr>
      <w:r>
        <w:t xml:space="preserve">    put:</w:t>
      </w:r>
    </w:p>
    <w:p w14:paraId="4A240836" w14:textId="77777777" w:rsidR="00A66BAB" w:rsidRDefault="00A66BAB" w:rsidP="00A66BAB">
      <w:pPr>
        <w:pStyle w:val="PL"/>
      </w:pPr>
      <w:r>
        <w:t xml:space="preserve">      summary: Updates/replaces an existing subscription resource</w:t>
      </w:r>
    </w:p>
    <w:p w14:paraId="635BDD5A" w14:textId="77777777" w:rsidR="00A66BAB" w:rsidRDefault="00A66BAB" w:rsidP="00A66BAB">
      <w:pPr>
        <w:pStyle w:val="PL"/>
      </w:pPr>
      <w:r>
        <w:t xml:space="preserve">      tags:</w:t>
      </w:r>
    </w:p>
    <w:p w14:paraId="5647A873" w14:textId="77777777" w:rsidR="00A66BAB" w:rsidRDefault="00A66BAB" w:rsidP="00A66BAB">
      <w:pPr>
        <w:pStyle w:val="PL"/>
      </w:pPr>
      <w:r>
        <w:t xml:space="preserve">        - MonitoringEvent API subscription level PUT Operation</w:t>
      </w:r>
    </w:p>
    <w:p w14:paraId="16162D0E" w14:textId="77777777" w:rsidR="00A66BAB" w:rsidRDefault="00A66BAB" w:rsidP="00A66BAB">
      <w:pPr>
        <w:pStyle w:val="PL"/>
      </w:pPr>
      <w:r>
        <w:t xml:space="preserve">      parameters:</w:t>
      </w:r>
    </w:p>
    <w:p w14:paraId="6BCB2D6D" w14:textId="77777777" w:rsidR="00A66BAB" w:rsidRDefault="00A66BAB" w:rsidP="00A66BAB">
      <w:pPr>
        <w:pStyle w:val="PL"/>
      </w:pPr>
      <w:r>
        <w:t xml:space="preserve">        - name: scsAsId</w:t>
      </w:r>
    </w:p>
    <w:p w14:paraId="6C9AA967" w14:textId="77777777" w:rsidR="00A66BAB" w:rsidRDefault="00A66BAB" w:rsidP="00A66BAB">
      <w:pPr>
        <w:pStyle w:val="PL"/>
      </w:pPr>
      <w:r>
        <w:t xml:space="preserve">          in: path</w:t>
      </w:r>
    </w:p>
    <w:p w14:paraId="0461C989" w14:textId="77777777" w:rsidR="00A66BAB" w:rsidRDefault="00A66BAB" w:rsidP="00A66BAB">
      <w:pPr>
        <w:pStyle w:val="PL"/>
      </w:pPr>
      <w:r>
        <w:t xml:space="preserve">          description: Identifier of the SCS/AS</w:t>
      </w:r>
    </w:p>
    <w:p w14:paraId="367D3CA6" w14:textId="77777777" w:rsidR="00A66BAB" w:rsidRDefault="00A66BAB" w:rsidP="00A66BAB">
      <w:pPr>
        <w:pStyle w:val="PL"/>
      </w:pPr>
      <w:r>
        <w:t xml:space="preserve">          required: true</w:t>
      </w:r>
    </w:p>
    <w:p w14:paraId="7D8C88C3" w14:textId="77777777" w:rsidR="00A66BAB" w:rsidRDefault="00A66BAB" w:rsidP="00A66BAB">
      <w:pPr>
        <w:pStyle w:val="PL"/>
      </w:pPr>
      <w:r>
        <w:t xml:space="preserve">          schema:</w:t>
      </w:r>
    </w:p>
    <w:p w14:paraId="1367A697" w14:textId="77777777" w:rsidR="00A66BAB" w:rsidRDefault="00A66BAB" w:rsidP="00A66BAB">
      <w:pPr>
        <w:pStyle w:val="PL"/>
      </w:pPr>
      <w:r>
        <w:t xml:space="preserve">            type: string</w:t>
      </w:r>
    </w:p>
    <w:p w14:paraId="0A6EAB2D" w14:textId="77777777" w:rsidR="00A66BAB" w:rsidRDefault="00A66BAB" w:rsidP="00A66BAB">
      <w:pPr>
        <w:pStyle w:val="PL"/>
      </w:pPr>
      <w:r>
        <w:t xml:space="preserve">        - name: subscriptionId</w:t>
      </w:r>
    </w:p>
    <w:p w14:paraId="52A9994A" w14:textId="77777777" w:rsidR="00A66BAB" w:rsidRDefault="00A66BAB" w:rsidP="00A66BAB">
      <w:pPr>
        <w:pStyle w:val="PL"/>
      </w:pPr>
      <w:r>
        <w:t xml:space="preserve">          in: path</w:t>
      </w:r>
    </w:p>
    <w:p w14:paraId="4F6A91B6" w14:textId="77777777" w:rsidR="00A66BAB" w:rsidRDefault="00A66BAB" w:rsidP="00A66BAB">
      <w:pPr>
        <w:pStyle w:val="PL"/>
      </w:pPr>
      <w:r>
        <w:t xml:space="preserve">          description: Identifier of the subscription resource</w:t>
      </w:r>
    </w:p>
    <w:p w14:paraId="4664C730" w14:textId="77777777" w:rsidR="00A66BAB" w:rsidRDefault="00A66BAB" w:rsidP="00A66BAB">
      <w:pPr>
        <w:pStyle w:val="PL"/>
      </w:pPr>
      <w:r>
        <w:t xml:space="preserve">          required: true</w:t>
      </w:r>
    </w:p>
    <w:p w14:paraId="233A4EA3" w14:textId="77777777" w:rsidR="00A66BAB" w:rsidRDefault="00A66BAB" w:rsidP="00A66BAB">
      <w:pPr>
        <w:pStyle w:val="PL"/>
      </w:pPr>
      <w:r>
        <w:t xml:space="preserve">          schema:</w:t>
      </w:r>
    </w:p>
    <w:p w14:paraId="0EE780A9" w14:textId="77777777" w:rsidR="00A66BAB" w:rsidRDefault="00A66BAB" w:rsidP="00A66BAB">
      <w:pPr>
        <w:pStyle w:val="PL"/>
      </w:pPr>
      <w:r>
        <w:t xml:space="preserve">            type: string</w:t>
      </w:r>
    </w:p>
    <w:p w14:paraId="623F84C5" w14:textId="77777777" w:rsidR="00A66BAB" w:rsidRDefault="00A66BAB" w:rsidP="00A66BAB">
      <w:pPr>
        <w:pStyle w:val="PL"/>
      </w:pPr>
      <w:r>
        <w:t xml:space="preserve">      requestBody:</w:t>
      </w:r>
    </w:p>
    <w:p w14:paraId="39D56E4E" w14:textId="77777777" w:rsidR="00A66BAB" w:rsidRDefault="00A66BAB" w:rsidP="00A66BAB">
      <w:pPr>
        <w:pStyle w:val="PL"/>
      </w:pPr>
      <w:r>
        <w:t xml:space="preserve">        description: Parameters to update/replace the existing subscription</w:t>
      </w:r>
    </w:p>
    <w:p w14:paraId="4BF58006" w14:textId="77777777" w:rsidR="00A66BAB" w:rsidRDefault="00A66BAB" w:rsidP="00A66BAB">
      <w:pPr>
        <w:pStyle w:val="PL"/>
      </w:pPr>
      <w:r>
        <w:t xml:space="preserve">        required: true</w:t>
      </w:r>
    </w:p>
    <w:p w14:paraId="243D5048" w14:textId="77777777" w:rsidR="00A66BAB" w:rsidRDefault="00A66BAB" w:rsidP="00A66BAB">
      <w:pPr>
        <w:pStyle w:val="PL"/>
      </w:pPr>
      <w:r>
        <w:t xml:space="preserve">        content:</w:t>
      </w:r>
    </w:p>
    <w:p w14:paraId="5F3D956C" w14:textId="77777777" w:rsidR="00A66BAB" w:rsidRDefault="00A66BAB" w:rsidP="00A66BAB">
      <w:pPr>
        <w:pStyle w:val="PL"/>
      </w:pPr>
      <w:r>
        <w:t xml:space="preserve">          application/json:</w:t>
      </w:r>
    </w:p>
    <w:p w14:paraId="589A4413" w14:textId="77777777" w:rsidR="00A66BAB" w:rsidRDefault="00A66BAB" w:rsidP="00A66BAB">
      <w:pPr>
        <w:pStyle w:val="PL"/>
      </w:pPr>
      <w:r>
        <w:t xml:space="preserve">            schema:</w:t>
      </w:r>
    </w:p>
    <w:p w14:paraId="31325FB3" w14:textId="77777777" w:rsidR="00A66BAB" w:rsidRDefault="00A66BAB" w:rsidP="00A66BAB">
      <w:pPr>
        <w:pStyle w:val="PL"/>
      </w:pPr>
      <w:r>
        <w:t xml:space="preserve">              $ref: '#/components/schemas/MonitoringEventSubscription'</w:t>
      </w:r>
    </w:p>
    <w:p w14:paraId="748E24D9" w14:textId="77777777" w:rsidR="00A66BAB" w:rsidRDefault="00A66BAB" w:rsidP="00A66BAB">
      <w:pPr>
        <w:pStyle w:val="PL"/>
      </w:pPr>
      <w:r>
        <w:t xml:space="preserve">      responses:</w:t>
      </w:r>
    </w:p>
    <w:p w14:paraId="0C289C56" w14:textId="77777777" w:rsidR="00A66BAB" w:rsidRDefault="00A66BAB" w:rsidP="00A66BAB">
      <w:pPr>
        <w:pStyle w:val="PL"/>
      </w:pPr>
      <w:r>
        <w:t xml:space="preserve">        '200':</w:t>
      </w:r>
    </w:p>
    <w:p w14:paraId="0D023A54" w14:textId="77777777" w:rsidR="00A66BAB" w:rsidRDefault="00A66BAB" w:rsidP="00A66BAB">
      <w:pPr>
        <w:pStyle w:val="PL"/>
      </w:pPr>
      <w:r>
        <w:t xml:space="preserve">          description: OK (Successful update of the subscription)</w:t>
      </w:r>
    </w:p>
    <w:p w14:paraId="29846D00" w14:textId="77777777" w:rsidR="00A66BAB" w:rsidRDefault="00A66BAB" w:rsidP="00A66BAB">
      <w:pPr>
        <w:pStyle w:val="PL"/>
      </w:pPr>
      <w:r>
        <w:t xml:space="preserve">          content:</w:t>
      </w:r>
    </w:p>
    <w:p w14:paraId="58567396" w14:textId="77777777" w:rsidR="00A66BAB" w:rsidRDefault="00A66BAB" w:rsidP="00A66BAB">
      <w:pPr>
        <w:pStyle w:val="PL"/>
      </w:pPr>
      <w:r>
        <w:t xml:space="preserve">            application/json:</w:t>
      </w:r>
    </w:p>
    <w:p w14:paraId="079D327D" w14:textId="77777777" w:rsidR="00A66BAB" w:rsidRDefault="00A66BAB" w:rsidP="00A66BAB">
      <w:pPr>
        <w:pStyle w:val="PL"/>
      </w:pPr>
      <w:r>
        <w:t xml:space="preserve">              schema:</w:t>
      </w:r>
    </w:p>
    <w:p w14:paraId="34A69597" w14:textId="77777777" w:rsidR="00A66BAB" w:rsidRDefault="00A66BAB" w:rsidP="00A66BAB">
      <w:pPr>
        <w:pStyle w:val="PL"/>
      </w:pPr>
      <w:r>
        <w:t xml:space="preserve">                $ref: '#/components/schemas/MonitoringEventSubscription'</w:t>
      </w:r>
    </w:p>
    <w:p w14:paraId="75C593D3" w14:textId="77777777" w:rsidR="00A66BAB" w:rsidRDefault="00A66BAB" w:rsidP="00A66BAB">
      <w:pPr>
        <w:pStyle w:val="PL"/>
        <w:rPr>
          <w:noProof w:val="0"/>
        </w:rPr>
      </w:pPr>
      <w:r>
        <w:rPr>
          <w:noProof w:val="0"/>
        </w:rPr>
        <w:t xml:space="preserve">        '307':</w:t>
      </w:r>
    </w:p>
    <w:p w14:paraId="37C4FAEA" w14:textId="77777777" w:rsidR="00A66BAB" w:rsidRDefault="00A66BAB" w:rsidP="00A66BAB">
      <w:pPr>
        <w:pStyle w:val="PL"/>
      </w:pPr>
      <w:r>
        <w:t xml:space="preserve">          $ref: 'TS29122_CommonData.yaml#/components/responses/307'</w:t>
      </w:r>
    </w:p>
    <w:p w14:paraId="1ADAC731" w14:textId="77777777" w:rsidR="00A66BAB" w:rsidRDefault="00A66BAB" w:rsidP="00A66BAB">
      <w:pPr>
        <w:pStyle w:val="PL"/>
        <w:rPr>
          <w:noProof w:val="0"/>
        </w:rPr>
      </w:pPr>
      <w:r>
        <w:rPr>
          <w:noProof w:val="0"/>
        </w:rPr>
        <w:t xml:space="preserve">        '308':</w:t>
      </w:r>
    </w:p>
    <w:p w14:paraId="561850A8" w14:textId="77777777" w:rsidR="00A66BAB" w:rsidRDefault="00A66BAB" w:rsidP="00A66BAB">
      <w:pPr>
        <w:pStyle w:val="PL"/>
        <w:rPr>
          <w:noProof w:val="0"/>
        </w:rPr>
      </w:pPr>
      <w:r>
        <w:t xml:space="preserve">          $ref: 'TS29122_CommonData.yaml#/components/responses/308'</w:t>
      </w:r>
    </w:p>
    <w:p w14:paraId="7DDB1D29" w14:textId="77777777" w:rsidR="00A66BAB" w:rsidRDefault="00A66BAB" w:rsidP="00A66BAB">
      <w:pPr>
        <w:pStyle w:val="PL"/>
      </w:pPr>
      <w:r>
        <w:t xml:space="preserve">        '400':</w:t>
      </w:r>
    </w:p>
    <w:p w14:paraId="59FAAFD2" w14:textId="77777777" w:rsidR="00A66BAB" w:rsidRDefault="00A66BAB" w:rsidP="00A66BAB">
      <w:pPr>
        <w:pStyle w:val="PL"/>
      </w:pPr>
      <w:r>
        <w:t xml:space="preserve">          $ref: 'TS29122_CommonData.yaml#/components/responses/400'</w:t>
      </w:r>
    </w:p>
    <w:p w14:paraId="0137E3EF" w14:textId="77777777" w:rsidR="00A66BAB" w:rsidRDefault="00A66BAB" w:rsidP="00A66BAB">
      <w:pPr>
        <w:pStyle w:val="PL"/>
      </w:pPr>
      <w:r>
        <w:t xml:space="preserve">        '401':</w:t>
      </w:r>
    </w:p>
    <w:p w14:paraId="582FF6BA" w14:textId="77777777" w:rsidR="00A66BAB" w:rsidRDefault="00A66BAB" w:rsidP="00A66BAB">
      <w:pPr>
        <w:pStyle w:val="PL"/>
      </w:pPr>
      <w:r>
        <w:t xml:space="preserve">          $ref: 'TS29122_CommonData.yaml#/components/responses/401'</w:t>
      </w:r>
    </w:p>
    <w:p w14:paraId="43193289" w14:textId="77777777" w:rsidR="00A66BAB" w:rsidRDefault="00A66BAB" w:rsidP="00A66BAB">
      <w:pPr>
        <w:pStyle w:val="PL"/>
      </w:pPr>
      <w:r>
        <w:t xml:space="preserve">        '403':</w:t>
      </w:r>
    </w:p>
    <w:p w14:paraId="38B48577" w14:textId="77777777" w:rsidR="00A66BAB" w:rsidRDefault="00A66BAB" w:rsidP="00A66BAB">
      <w:pPr>
        <w:pStyle w:val="PL"/>
      </w:pPr>
      <w:r>
        <w:t xml:space="preserve">          $ref: 'TS29122_CommonData.yaml#/components/responses/403'</w:t>
      </w:r>
    </w:p>
    <w:p w14:paraId="0070FBF4" w14:textId="77777777" w:rsidR="00A66BAB" w:rsidRDefault="00A66BAB" w:rsidP="00A66BAB">
      <w:pPr>
        <w:pStyle w:val="PL"/>
      </w:pPr>
      <w:r>
        <w:t xml:space="preserve">        '404':</w:t>
      </w:r>
    </w:p>
    <w:p w14:paraId="097E6B54" w14:textId="77777777" w:rsidR="00A66BAB" w:rsidRDefault="00A66BAB" w:rsidP="00A66BAB">
      <w:pPr>
        <w:pStyle w:val="PL"/>
      </w:pPr>
      <w:r>
        <w:t xml:space="preserve">          $ref: 'TS29122_CommonData.yaml#/components/responses/404'</w:t>
      </w:r>
    </w:p>
    <w:p w14:paraId="51E82505" w14:textId="77777777" w:rsidR="00A66BAB" w:rsidRDefault="00A66BAB" w:rsidP="00A66BAB">
      <w:pPr>
        <w:pStyle w:val="PL"/>
      </w:pPr>
      <w:r>
        <w:t xml:space="preserve">        '411':</w:t>
      </w:r>
    </w:p>
    <w:p w14:paraId="51E11C4D" w14:textId="77777777" w:rsidR="00A66BAB" w:rsidRDefault="00A66BAB" w:rsidP="00A66BAB">
      <w:pPr>
        <w:pStyle w:val="PL"/>
      </w:pPr>
      <w:r>
        <w:t xml:space="preserve">          $ref: 'TS29122_CommonData.yaml#/components/responses/411'</w:t>
      </w:r>
    </w:p>
    <w:p w14:paraId="44079249" w14:textId="77777777" w:rsidR="00A66BAB" w:rsidRDefault="00A66BAB" w:rsidP="00A66BAB">
      <w:pPr>
        <w:pStyle w:val="PL"/>
      </w:pPr>
      <w:r>
        <w:t xml:space="preserve">        '413':</w:t>
      </w:r>
    </w:p>
    <w:p w14:paraId="7183CBF7" w14:textId="77777777" w:rsidR="00A66BAB" w:rsidRDefault="00A66BAB" w:rsidP="00A66BAB">
      <w:pPr>
        <w:pStyle w:val="PL"/>
      </w:pPr>
      <w:r>
        <w:t xml:space="preserve">          $ref: 'TS29122_CommonData.yaml#/components/responses/413'</w:t>
      </w:r>
    </w:p>
    <w:p w14:paraId="6834AD93" w14:textId="77777777" w:rsidR="00A66BAB" w:rsidRDefault="00A66BAB" w:rsidP="00A66BAB">
      <w:pPr>
        <w:pStyle w:val="PL"/>
      </w:pPr>
      <w:r>
        <w:t xml:space="preserve">        '415':</w:t>
      </w:r>
    </w:p>
    <w:p w14:paraId="47F3E181" w14:textId="77777777" w:rsidR="00A66BAB" w:rsidRDefault="00A66BAB" w:rsidP="00A66BAB">
      <w:pPr>
        <w:pStyle w:val="PL"/>
      </w:pPr>
      <w:r>
        <w:t xml:space="preserve">          $ref: 'TS29122_CommonData.yaml#/components/responses/415'</w:t>
      </w:r>
    </w:p>
    <w:p w14:paraId="721EEA6D" w14:textId="77777777" w:rsidR="00A66BAB" w:rsidRDefault="00A66BAB" w:rsidP="00A66BAB">
      <w:pPr>
        <w:pStyle w:val="PL"/>
      </w:pPr>
      <w:r>
        <w:t xml:space="preserve">        '429':</w:t>
      </w:r>
    </w:p>
    <w:p w14:paraId="27144C43" w14:textId="77777777" w:rsidR="00A66BAB" w:rsidRDefault="00A66BAB" w:rsidP="00A66BAB">
      <w:pPr>
        <w:pStyle w:val="PL"/>
      </w:pPr>
      <w:r>
        <w:t xml:space="preserve">          $ref: 'TS29122_CommonData.yaml#/components/responses/429'</w:t>
      </w:r>
    </w:p>
    <w:p w14:paraId="50BE7923" w14:textId="77777777" w:rsidR="00A66BAB" w:rsidRDefault="00A66BAB" w:rsidP="00A66BAB">
      <w:pPr>
        <w:pStyle w:val="PL"/>
      </w:pPr>
      <w:r>
        <w:t xml:space="preserve">        '500':</w:t>
      </w:r>
    </w:p>
    <w:p w14:paraId="363A028A" w14:textId="77777777" w:rsidR="00A66BAB" w:rsidRDefault="00A66BAB" w:rsidP="00A66BAB">
      <w:pPr>
        <w:pStyle w:val="PL"/>
      </w:pPr>
      <w:r>
        <w:t xml:space="preserve">          $ref: 'TS29122_CommonData.yaml#/components/responses/500'</w:t>
      </w:r>
    </w:p>
    <w:p w14:paraId="6A804544" w14:textId="77777777" w:rsidR="00A66BAB" w:rsidRDefault="00A66BAB" w:rsidP="00A66BAB">
      <w:pPr>
        <w:pStyle w:val="PL"/>
      </w:pPr>
      <w:r>
        <w:t xml:space="preserve">        '503':</w:t>
      </w:r>
    </w:p>
    <w:p w14:paraId="55EE3970" w14:textId="77777777" w:rsidR="00A66BAB" w:rsidRDefault="00A66BAB" w:rsidP="00A66BAB">
      <w:pPr>
        <w:pStyle w:val="PL"/>
      </w:pPr>
      <w:r>
        <w:t xml:space="preserve">          $ref: 'TS29122_CommonData.yaml#/components/responses/503'</w:t>
      </w:r>
    </w:p>
    <w:p w14:paraId="2F1E6191" w14:textId="77777777" w:rsidR="00A66BAB" w:rsidRDefault="00A66BAB" w:rsidP="00A66BAB">
      <w:pPr>
        <w:pStyle w:val="PL"/>
      </w:pPr>
      <w:r>
        <w:t xml:space="preserve">        default:</w:t>
      </w:r>
    </w:p>
    <w:p w14:paraId="3B91D663" w14:textId="77777777" w:rsidR="00A66BAB" w:rsidRDefault="00A66BAB" w:rsidP="00A66BAB">
      <w:pPr>
        <w:pStyle w:val="PL"/>
      </w:pPr>
      <w:r>
        <w:t xml:space="preserve">          $ref: 'TS29122_CommonData.yaml#/components/responses/default'</w:t>
      </w:r>
    </w:p>
    <w:p w14:paraId="64DA5E38" w14:textId="77777777" w:rsidR="00A66BAB" w:rsidRDefault="00A66BAB" w:rsidP="00A66BAB">
      <w:pPr>
        <w:pStyle w:val="PL"/>
      </w:pPr>
    </w:p>
    <w:p w14:paraId="285D6469" w14:textId="77777777" w:rsidR="00A66BAB" w:rsidRDefault="00A66BAB" w:rsidP="00A66BAB">
      <w:pPr>
        <w:pStyle w:val="PL"/>
      </w:pPr>
      <w:r>
        <w:t xml:space="preserve">    delete:</w:t>
      </w:r>
    </w:p>
    <w:p w14:paraId="21E1D05C" w14:textId="77777777" w:rsidR="00A66BAB" w:rsidRDefault="00A66BAB" w:rsidP="00A66BAB">
      <w:pPr>
        <w:pStyle w:val="PL"/>
      </w:pPr>
      <w:r>
        <w:t xml:space="preserve">      summary: Deletes an already existing monitoring event subscription</w:t>
      </w:r>
    </w:p>
    <w:p w14:paraId="6F032672" w14:textId="77777777" w:rsidR="00A66BAB" w:rsidRDefault="00A66BAB" w:rsidP="00A66BAB">
      <w:pPr>
        <w:pStyle w:val="PL"/>
      </w:pPr>
      <w:r>
        <w:t xml:space="preserve">      tags:</w:t>
      </w:r>
    </w:p>
    <w:p w14:paraId="66E6D920" w14:textId="77777777" w:rsidR="00A66BAB" w:rsidRDefault="00A66BAB" w:rsidP="00A66BAB">
      <w:pPr>
        <w:pStyle w:val="PL"/>
      </w:pPr>
      <w:r>
        <w:t xml:space="preserve">        - MonitoringEvent API Subscription level DELETE Operation</w:t>
      </w:r>
    </w:p>
    <w:p w14:paraId="41248840" w14:textId="77777777" w:rsidR="00A66BAB" w:rsidRDefault="00A66BAB" w:rsidP="00A66BAB">
      <w:pPr>
        <w:pStyle w:val="PL"/>
      </w:pPr>
      <w:r>
        <w:t xml:space="preserve">      parameters:</w:t>
      </w:r>
    </w:p>
    <w:p w14:paraId="318BE11C" w14:textId="77777777" w:rsidR="00A66BAB" w:rsidRDefault="00A66BAB" w:rsidP="00A66BAB">
      <w:pPr>
        <w:pStyle w:val="PL"/>
      </w:pPr>
      <w:r>
        <w:t xml:space="preserve">        - name: scsAsId</w:t>
      </w:r>
    </w:p>
    <w:p w14:paraId="5E47AB30" w14:textId="77777777" w:rsidR="00A66BAB" w:rsidRDefault="00A66BAB" w:rsidP="00A66BAB">
      <w:pPr>
        <w:pStyle w:val="PL"/>
      </w:pPr>
      <w:r>
        <w:t xml:space="preserve">          in: path</w:t>
      </w:r>
    </w:p>
    <w:p w14:paraId="7E7F3D3B" w14:textId="77777777" w:rsidR="00A66BAB" w:rsidRDefault="00A66BAB" w:rsidP="00A66BAB">
      <w:pPr>
        <w:pStyle w:val="PL"/>
      </w:pPr>
      <w:r>
        <w:t xml:space="preserve">          description: Identifier of the SCS/AS</w:t>
      </w:r>
    </w:p>
    <w:p w14:paraId="725CF6BE" w14:textId="77777777" w:rsidR="00A66BAB" w:rsidRDefault="00A66BAB" w:rsidP="00A66BAB">
      <w:pPr>
        <w:pStyle w:val="PL"/>
      </w:pPr>
      <w:r>
        <w:t xml:space="preserve">          required: true</w:t>
      </w:r>
    </w:p>
    <w:p w14:paraId="7372D008" w14:textId="77777777" w:rsidR="00A66BAB" w:rsidRDefault="00A66BAB" w:rsidP="00A66BAB">
      <w:pPr>
        <w:pStyle w:val="PL"/>
      </w:pPr>
      <w:r>
        <w:t xml:space="preserve">          schema:</w:t>
      </w:r>
    </w:p>
    <w:p w14:paraId="16A3AA3C" w14:textId="77777777" w:rsidR="00A66BAB" w:rsidRDefault="00A66BAB" w:rsidP="00A66BAB">
      <w:pPr>
        <w:pStyle w:val="PL"/>
      </w:pPr>
      <w:r>
        <w:t xml:space="preserve">            type: string</w:t>
      </w:r>
    </w:p>
    <w:p w14:paraId="1FC685DB" w14:textId="77777777" w:rsidR="00A66BAB" w:rsidRDefault="00A66BAB" w:rsidP="00A66BAB">
      <w:pPr>
        <w:pStyle w:val="PL"/>
      </w:pPr>
      <w:r>
        <w:t xml:space="preserve">        - name: subscriptionId</w:t>
      </w:r>
    </w:p>
    <w:p w14:paraId="1E09F608" w14:textId="77777777" w:rsidR="00A66BAB" w:rsidRDefault="00A66BAB" w:rsidP="00A66BAB">
      <w:pPr>
        <w:pStyle w:val="PL"/>
      </w:pPr>
      <w:r>
        <w:t xml:space="preserve">          in: path</w:t>
      </w:r>
    </w:p>
    <w:p w14:paraId="7F3051B7" w14:textId="77777777" w:rsidR="00A66BAB" w:rsidRDefault="00A66BAB" w:rsidP="00A66BAB">
      <w:pPr>
        <w:pStyle w:val="PL"/>
      </w:pPr>
      <w:r>
        <w:t xml:space="preserve">          description: Identifier of the subscription resource</w:t>
      </w:r>
    </w:p>
    <w:p w14:paraId="7BBBDE40" w14:textId="77777777" w:rsidR="00A66BAB" w:rsidRDefault="00A66BAB" w:rsidP="00A66BAB">
      <w:pPr>
        <w:pStyle w:val="PL"/>
      </w:pPr>
      <w:r>
        <w:t xml:space="preserve">          required: true</w:t>
      </w:r>
    </w:p>
    <w:p w14:paraId="714A385B" w14:textId="77777777" w:rsidR="00A66BAB" w:rsidRDefault="00A66BAB" w:rsidP="00A66BAB">
      <w:pPr>
        <w:pStyle w:val="PL"/>
      </w:pPr>
      <w:r>
        <w:t xml:space="preserve">          schema:</w:t>
      </w:r>
    </w:p>
    <w:p w14:paraId="4760E5AE" w14:textId="77777777" w:rsidR="00A66BAB" w:rsidRDefault="00A66BAB" w:rsidP="00A66BAB">
      <w:pPr>
        <w:pStyle w:val="PL"/>
      </w:pPr>
      <w:r>
        <w:t xml:space="preserve">            type: string</w:t>
      </w:r>
    </w:p>
    <w:p w14:paraId="6B583055" w14:textId="77777777" w:rsidR="00A66BAB" w:rsidRDefault="00A66BAB" w:rsidP="00A66BAB">
      <w:pPr>
        <w:pStyle w:val="PL"/>
      </w:pPr>
      <w:r>
        <w:t xml:space="preserve">      responses:</w:t>
      </w:r>
    </w:p>
    <w:p w14:paraId="31430AD7" w14:textId="77777777" w:rsidR="00A66BAB" w:rsidRDefault="00A66BAB" w:rsidP="00A66BAB">
      <w:pPr>
        <w:pStyle w:val="PL"/>
      </w:pPr>
      <w:r>
        <w:t xml:space="preserve">        '204':</w:t>
      </w:r>
    </w:p>
    <w:p w14:paraId="7403AB8D" w14:textId="77777777" w:rsidR="00A66BAB" w:rsidRDefault="00A66BAB" w:rsidP="00A66BAB">
      <w:pPr>
        <w:pStyle w:val="PL"/>
      </w:pPr>
      <w:r>
        <w:t xml:space="preserve">          description: No Content (Successful deletion of the existing subscription)</w:t>
      </w:r>
    </w:p>
    <w:p w14:paraId="4BD92B12" w14:textId="77777777" w:rsidR="00A66BAB" w:rsidRDefault="00A66BAB" w:rsidP="00A66BAB">
      <w:pPr>
        <w:pStyle w:val="PL"/>
      </w:pPr>
      <w:r>
        <w:t xml:space="preserve">        '200':</w:t>
      </w:r>
    </w:p>
    <w:p w14:paraId="65562C46" w14:textId="77777777" w:rsidR="00A66BAB" w:rsidRDefault="00A66BAB" w:rsidP="00A66BAB">
      <w:pPr>
        <w:pStyle w:val="PL"/>
      </w:pPr>
      <w:r>
        <w:t xml:space="preserve">          description: OK (Successful deletion of the existing subscription)</w:t>
      </w:r>
    </w:p>
    <w:p w14:paraId="35ED785C" w14:textId="77777777" w:rsidR="00A66BAB" w:rsidRDefault="00A66BAB" w:rsidP="00A66BAB">
      <w:pPr>
        <w:pStyle w:val="PL"/>
      </w:pPr>
      <w:r>
        <w:t xml:space="preserve">          content:</w:t>
      </w:r>
    </w:p>
    <w:p w14:paraId="722F2FB8" w14:textId="77777777" w:rsidR="00A66BAB" w:rsidRDefault="00A66BAB" w:rsidP="00A66BAB">
      <w:pPr>
        <w:pStyle w:val="PL"/>
      </w:pPr>
      <w:r>
        <w:t xml:space="preserve">            application/json:</w:t>
      </w:r>
    </w:p>
    <w:p w14:paraId="17469EEE" w14:textId="77777777" w:rsidR="00A66BAB" w:rsidRDefault="00A66BAB" w:rsidP="00A66BAB">
      <w:pPr>
        <w:pStyle w:val="PL"/>
      </w:pPr>
      <w:r>
        <w:t xml:space="preserve">              schema:</w:t>
      </w:r>
    </w:p>
    <w:p w14:paraId="0B4BD852" w14:textId="77777777" w:rsidR="00A66BAB" w:rsidRDefault="00A66BAB" w:rsidP="00A66BAB">
      <w:pPr>
        <w:pStyle w:val="PL"/>
      </w:pPr>
      <w:r>
        <w:t xml:space="preserve">                type: array</w:t>
      </w:r>
    </w:p>
    <w:p w14:paraId="77B67CAE" w14:textId="77777777" w:rsidR="00A66BAB" w:rsidRDefault="00A66BAB" w:rsidP="00A66BAB">
      <w:pPr>
        <w:pStyle w:val="PL"/>
      </w:pPr>
      <w:r>
        <w:t xml:space="preserve">                items:</w:t>
      </w:r>
    </w:p>
    <w:p w14:paraId="2EDA1693" w14:textId="77777777" w:rsidR="00A66BAB" w:rsidRDefault="00A66BAB" w:rsidP="00A66BAB">
      <w:pPr>
        <w:pStyle w:val="PL"/>
      </w:pPr>
      <w:r>
        <w:t xml:space="preserve">                  $ref: '#/components/schemas/</w:t>
      </w:r>
      <w:r>
        <w:rPr>
          <w:rFonts w:hint="eastAsia"/>
          <w:lang w:eastAsia="zh-CN"/>
        </w:rPr>
        <w:t>MonitoringEvent</w:t>
      </w:r>
      <w:r>
        <w:rPr>
          <w:lang w:eastAsia="zh-CN"/>
        </w:rPr>
        <w:t>Report</w:t>
      </w:r>
      <w:r>
        <w:t>'</w:t>
      </w:r>
    </w:p>
    <w:p w14:paraId="7FA0C683" w14:textId="77777777" w:rsidR="00A66BAB" w:rsidRDefault="00A66BAB" w:rsidP="00A66BAB">
      <w:pPr>
        <w:pStyle w:val="PL"/>
      </w:pPr>
      <w:r>
        <w:t xml:space="preserve">                minItems: 1</w:t>
      </w:r>
    </w:p>
    <w:p w14:paraId="55EC89DF" w14:textId="77777777" w:rsidR="00A66BAB" w:rsidRDefault="00A66BAB" w:rsidP="00A66BAB">
      <w:pPr>
        <w:pStyle w:val="PL"/>
        <w:rPr>
          <w:lang w:eastAsia="zh-CN"/>
        </w:rPr>
      </w:pPr>
      <w:r>
        <w:t xml:space="preserve">                description: The subscription was terminated successfully, the monitoring event report(s) shall be included if received</w:t>
      </w:r>
      <w:r>
        <w:rPr>
          <w:lang w:eastAsia="zh-CN"/>
        </w:rPr>
        <w:t>.</w:t>
      </w:r>
    </w:p>
    <w:p w14:paraId="6E721AA2" w14:textId="77777777" w:rsidR="00A66BAB" w:rsidRDefault="00A66BAB" w:rsidP="00A66BAB">
      <w:pPr>
        <w:pStyle w:val="PL"/>
        <w:rPr>
          <w:noProof w:val="0"/>
        </w:rPr>
      </w:pPr>
      <w:r>
        <w:rPr>
          <w:noProof w:val="0"/>
        </w:rPr>
        <w:t xml:space="preserve">        '307':</w:t>
      </w:r>
    </w:p>
    <w:p w14:paraId="2A74A4E6" w14:textId="77777777" w:rsidR="00A66BAB" w:rsidRDefault="00A66BAB" w:rsidP="00A66BAB">
      <w:pPr>
        <w:pStyle w:val="PL"/>
      </w:pPr>
      <w:r>
        <w:t xml:space="preserve">          $ref: 'TS29122_CommonData.yaml#/components/responses/307'</w:t>
      </w:r>
    </w:p>
    <w:p w14:paraId="57E6E2B2" w14:textId="77777777" w:rsidR="00A66BAB" w:rsidRDefault="00A66BAB" w:rsidP="00A66BAB">
      <w:pPr>
        <w:pStyle w:val="PL"/>
        <w:rPr>
          <w:noProof w:val="0"/>
        </w:rPr>
      </w:pPr>
      <w:r>
        <w:rPr>
          <w:noProof w:val="0"/>
        </w:rPr>
        <w:t xml:space="preserve">        '308':</w:t>
      </w:r>
    </w:p>
    <w:p w14:paraId="4F93AA05" w14:textId="77777777" w:rsidR="00A66BAB" w:rsidRDefault="00A66BAB" w:rsidP="00A66BAB">
      <w:pPr>
        <w:pStyle w:val="PL"/>
        <w:rPr>
          <w:noProof w:val="0"/>
        </w:rPr>
      </w:pPr>
      <w:r>
        <w:t xml:space="preserve">          $ref: 'TS29122_CommonData.yaml#/components/responses/308'</w:t>
      </w:r>
    </w:p>
    <w:p w14:paraId="6EEE561C" w14:textId="77777777" w:rsidR="00A66BAB" w:rsidRDefault="00A66BAB" w:rsidP="00A66BAB">
      <w:pPr>
        <w:pStyle w:val="PL"/>
      </w:pPr>
      <w:r>
        <w:t xml:space="preserve">        '400':</w:t>
      </w:r>
    </w:p>
    <w:p w14:paraId="486A5746" w14:textId="77777777" w:rsidR="00A66BAB" w:rsidRDefault="00A66BAB" w:rsidP="00A66BAB">
      <w:pPr>
        <w:pStyle w:val="PL"/>
      </w:pPr>
      <w:r>
        <w:t xml:space="preserve">          $ref: 'TS29122_CommonData.yaml#/components/responses/400'</w:t>
      </w:r>
    </w:p>
    <w:p w14:paraId="32A2EFDF" w14:textId="77777777" w:rsidR="00A66BAB" w:rsidRDefault="00A66BAB" w:rsidP="00A66BAB">
      <w:pPr>
        <w:pStyle w:val="PL"/>
      </w:pPr>
      <w:r>
        <w:t xml:space="preserve">        '401':</w:t>
      </w:r>
    </w:p>
    <w:p w14:paraId="2FD916E1" w14:textId="77777777" w:rsidR="00A66BAB" w:rsidRDefault="00A66BAB" w:rsidP="00A66BAB">
      <w:pPr>
        <w:pStyle w:val="PL"/>
      </w:pPr>
      <w:r>
        <w:t xml:space="preserve">          $ref: 'TS29122_CommonData.yaml#/components/responses/401'</w:t>
      </w:r>
    </w:p>
    <w:p w14:paraId="364F798D" w14:textId="77777777" w:rsidR="00A66BAB" w:rsidRDefault="00A66BAB" w:rsidP="00A66BAB">
      <w:pPr>
        <w:pStyle w:val="PL"/>
      </w:pPr>
      <w:r>
        <w:t xml:space="preserve">        '403':</w:t>
      </w:r>
    </w:p>
    <w:p w14:paraId="21F6D876" w14:textId="77777777" w:rsidR="00A66BAB" w:rsidRDefault="00A66BAB" w:rsidP="00A66BAB">
      <w:pPr>
        <w:pStyle w:val="PL"/>
      </w:pPr>
      <w:r>
        <w:t xml:space="preserve">          $ref: 'TS29122_CommonData.yaml#/components/responses/403'</w:t>
      </w:r>
    </w:p>
    <w:p w14:paraId="15DAF03A" w14:textId="77777777" w:rsidR="00A66BAB" w:rsidRDefault="00A66BAB" w:rsidP="00A66BAB">
      <w:pPr>
        <w:pStyle w:val="PL"/>
      </w:pPr>
      <w:r>
        <w:t xml:space="preserve">        '404':</w:t>
      </w:r>
    </w:p>
    <w:p w14:paraId="0B3E8DE2" w14:textId="77777777" w:rsidR="00A66BAB" w:rsidRDefault="00A66BAB" w:rsidP="00A66BAB">
      <w:pPr>
        <w:pStyle w:val="PL"/>
      </w:pPr>
      <w:r>
        <w:t xml:space="preserve">          $ref: 'TS29122_CommonData.yaml#/components/responses/404'</w:t>
      </w:r>
    </w:p>
    <w:p w14:paraId="79D5BC0A" w14:textId="77777777" w:rsidR="00A66BAB" w:rsidRDefault="00A66BAB" w:rsidP="00A66BAB">
      <w:pPr>
        <w:pStyle w:val="PL"/>
      </w:pPr>
      <w:r>
        <w:t xml:space="preserve">        '429':</w:t>
      </w:r>
    </w:p>
    <w:p w14:paraId="179BBA88" w14:textId="77777777" w:rsidR="00A66BAB" w:rsidRDefault="00A66BAB" w:rsidP="00A66BAB">
      <w:pPr>
        <w:pStyle w:val="PL"/>
      </w:pPr>
      <w:r>
        <w:t xml:space="preserve">          $ref: 'TS29122_CommonData.yaml#/components/responses/429'</w:t>
      </w:r>
    </w:p>
    <w:p w14:paraId="4C4FA04A" w14:textId="77777777" w:rsidR="00A66BAB" w:rsidRDefault="00A66BAB" w:rsidP="00A66BAB">
      <w:pPr>
        <w:pStyle w:val="PL"/>
      </w:pPr>
      <w:r>
        <w:t xml:space="preserve">        '500':</w:t>
      </w:r>
    </w:p>
    <w:p w14:paraId="25C50928" w14:textId="77777777" w:rsidR="00A66BAB" w:rsidRDefault="00A66BAB" w:rsidP="00A66BAB">
      <w:pPr>
        <w:pStyle w:val="PL"/>
      </w:pPr>
      <w:r>
        <w:t xml:space="preserve">          $ref: 'TS29122_CommonData.yaml#/components/responses/500'</w:t>
      </w:r>
    </w:p>
    <w:p w14:paraId="12FD07F2" w14:textId="77777777" w:rsidR="00A66BAB" w:rsidRDefault="00A66BAB" w:rsidP="00A66BAB">
      <w:pPr>
        <w:pStyle w:val="PL"/>
      </w:pPr>
      <w:r>
        <w:t xml:space="preserve">        '503':</w:t>
      </w:r>
    </w:p>
    <w:p w14:paraId="10267C2D" w14:textId="77777777" w:rsidR="00A66BAB" w:rsidRDefault="00A66BAB" w:rsidP="00A66BAB">
      <w:pPr>
        <w:pStyle w:val="PL"/>
      </w:pPr>
      <w:r>
        <w:t xml:space="preserve">          $ref: 'TS29122_CommonData.yaml#/components/responses/503'</w:t>
      </w:r>
    </w:p>
    <w:p w14:paraId="2F7672BC" w14:textId="77777777" w:rsidR="00A66BAB" w:rsidRDefault="00A66BAB" w:rsidP="00A66BAB">
      <w:pPr>
        <w:pStyle w:val="PL"/>
      </w:pPr>
      <w:r>
        <w:t xml:space="preserve">        default:</w:t>
      </w:r>
    </w:p>
    <w:p w14:paraId="6E1C6C76" w14:textId="77777777" w:rsidR="00A66BAB" w:rsidRDefault="00A66BAB" w:rsidP="00A66BAB">
      <w:pPr>
        <w:pStyle w:val="PL"/>
      </w:pPr>
      <w:r>
        <w:t xml:space="preserve">          $ref: 'TS29122_CommonData.yaml#/components/responses/default'</w:t>
      </w:r>
    </w:p>
    <w:p w14:paraId="5379E6B9" w14:textId="77777777" w:rsidR="00A66BAB" w:rsidRDefault="00A66BAB" w:rsidP="00A66BAB">
      <w:pPr>
        <w:pStyle w:val="PL"/>
      </w:pPr>
      <w:r>
        <w:t>components:</w:t>
      </w:r>
    </w:p>
    <w:p w14:paraId="06952ACA" w14:textId="77777777" w:rsidR="00A66BAB" w:rsidRDefault="00A66BAB" w:rsidP="00A66BAB">
      <w:pPr>
        <w:pStyle w:val="PL"/>
        <w:rPr>
          <w:lang w:val="en-US"/>
        </w:rPr>
      </w:pPr>
      <w:r>
        <w:rPr>
          <w:lang w:val="en-US"/>
        </w:rPr>
        <w:t xml:space="preserve">  securitySchemes:</w:t>
      </w:r>
    </w:p>
    <w:p w14:paraId="23974A39" w14:textId="77777777" w:rsidR="00A66BAB" w:rsidRDefault="00A66BAB" w:rsidP="00A66BAB">
      <w:pPr>
        <w:pStyle w:val="PL"/>
        <w:rPr>
          <w:lang w:val="en-US"/>
        </w:rPr>
      </w:pPr>
      <w:r>
        <w:rPr>
          <w:lang w:val="en-US"/>
        </w:rPr>
        <w:t xml:space="preserve">    oAuth2ClientCredentials:</w:t>
      </w:r>
    </w:p>
    <w:p w14:paraId="7E072114" w14:textId="77777777" w:rsidR="00A66BAB" w:rsidRDefault="00A66BAB" w:rsidP="00A66BAB">
      <w:pPr>
        <w:pStyle w:val="PL"/>
        <w:rPr>
          <w:lang w:val="en-US"/>
        </w:rPr>
      </w:pPr>
      <w:r>
        <w:rPr>
          <w:lang w:val="en-US"/>
        </w:rPr>
        <w:t xml:space="preserve">      type: oauth2</w:t>
      </w:r>
    </w:p>
    <w:p w14:paraId="728CFB31" w14:textId="77777777" w:rsidR="00A66BAB" w:rsidRDefault="00A66BAB" w:rsidP="00A66BAB">
      <w:pPr>
        <w:pStyle w:val="PL"/>
        <w:rPr>
          <w:lang w:val="en-US"/>
        </w:rPr>
      </w:pPr>
      <w:r>
        <w:rPr>
          <w:lang w:val="en-US"/>
        </w:rPr>
        <w:t xml:space="preserve">      flows:</w:t>
      </w:r>
    </w:p>
    <w:p w14:paraId="258D7B9E" w14:textId="77777777" w:rsidR="00A66BAB" w:rsidRDefault="00A66BAB" w:rsidP="00A66BAB">
      <w:pPr>
        <w:pStyle w:val="PL"/>
        <w:rPr>
          <w:lang w:val="en-US"/>
        </w:rPr>
      </w:pPr>
      <w:r>
        <w:rPr>
          <w:lang w:val="en-US"/>
        </w:rPr>
        <w:t xml:space="preserve">        clientCredentials:</w:t>
      </w:r>
    </w:p>
    <w:p w14:paraId="3FCC16C5" w14:textId="77777777" w:rsidR="00A66BAB" w:rsidRDefault="00A66BAB" w:rsidP="00A66BAB">
      <w:pPr>
        <w:pStyle w:val="PL"/>
        <w:rPr>
          <w:lang w:val="en-US"/>
        </w:rPr>
      </w:pPr>
      <w:r>
        <w:rPr>
          <w:lang w:val="en-US"/>
        </w:rPr>
        <w:t xml:space="preserve">          tokenUrl: '{tokenUrl}'</w:t>
      </w:r>
    </w:p>
    <w:p w14:paraId="13924A27" w14:textId="77777777" w:rsidR="00A66BAB" w:rsidRDefault="00A66BAB" w:rsidP="00A66BAB">
      <w:pPr>
        <w:pStyle w:val="PL"/>
        <w:rPr>
          <w:lang w:val="en-US"/>
        </w:rPr>
      </w:pPr>
      <w:r>
        <w:rPr>
          <w:lang w:val="en-US"/>
        </w:rPr>
        <w:t xml:space="preserve">          scopes: {}</w:t>
      </w:r>
    </w:p>
    <w:p w14:paraId="6E3371B0" w14:textId="77777777" w:rsidR="00A66BAB" w:rsidRDefault="00A66BAB" w:rsidP="00A66BAB">
      <w:pPr>
        <w:pStyle w:val="PL"/>
        <w:rPr>
          <w:lang w:eastAsia="zh-CN"/>
        </w:rPr>
      </w:pPr>
      <w:r>
        <w:t xml:space="preserve">  schemas: </w:t>
      </w:r>
    </w:p>
    <w:p w14:paraId="469D5DA1" w14:textId="77777777" w:rsidR="00A66BAB" w:rsidRDefault="00A66BAB" w:rsidP="00A66BAB">
      <w:pPr>
        <w:pStyle w:val="PL"/>
      </w:pPr>
      <w:r>
        <w:t xml:space="preserve">    MonitoringEventSubscription:</w:t>
      </w:r>
    </w:p>
    <w:p w14:paraId="1E1DCA86" w14:textId="77777777" w:rsidR="00A66BAB" w:rsidRDefault="00A66BAB" w:rsidP="00A66BAB">
      <w:pPr>
        <w:pStyle w:val="PL"/>
      </w:pPr>
      <w:r>
        <w:t xml:space="preserve">      type: object</w:t>
      </w:r>
    </w:p>
    <w:p w14:paraId="77EF32C5" w14:textId="77777777" w:rsidR="00A66BAB" w:rsidRDefault="00A66BAB" w:rsidP="00A66BAB">
      <w:pPr>
        <w:pStyle w:val="PL"/>
      </w:pPr>
      <w:r>
        <w:t xml:space="preserve">      properties:</w:t>
      </w:r>
    </w:p>
    <w:p w14:paraId="2E7BA355" w14:textId="77777777" w:rsidR="00A66BAB" w:rsidRDefault="00A66BAB" w:rsidP="00A66BAB">
      <w:pPr>
        <w:pStyle w:val="PL"/>
      </w:pPr>
      <w:r>
        <w:t xml:space="preserve">        self:</w:t>
      </w:r>
    </w:p>
    <w:p w14:paraId="5835BFC8" w14:textId="77777777" w:rsidR="00A66BAB" w:rsidRDefault="00A66BAB" w:rsidP="00A66BAB">
      <w:pPr>
        <w:pStyle w:val="PL"/>
      </w:pPr>
      <w:r>
        <w:t xml:space="preserve">          $ref: 'TS29122_CommonData.yaml#/components/schemas/Link'</w:t>
      </w:r>
    </w:p>
    <w:p w14:paraId="210B3593" w14:textId="77777777" w:rsidR="00A66BAB" w:rsidRDefault="00A66BAB" w:rsidP="00A66BAB">
      <w:pPr>
        <w:pStyle w:val="PL"/>
      </w:pPr>
      <w:r>
        <w:t xml:space="preserve">        </w:t>
      </w:r>
      <w:r>
        <w:rPr>
          <w:lang w:eastAsia="zh-CN"/>
        </w:rPr>
        <w:t>supportedFeatures</w:t>
      </w:r>
      <w:r>
        <w:t>:</w:t>
      </w:r>
    </w:p>
    <w:p w14:paraId="4612FAAE" w14:textId="77777777" w:rsidR="00A66BAB" w:rsidRDefault="00A66BAB" w:rsidP="00A66BAB">
      <w:pPr>
        <w:pStyle w:val="PL"/>
      </w:pPr>
      <w:r>
        <w:t xml:space="preserve">          $ref: 'TS29571_CommonData.yaml#/components/schemas/</w:t>
      </w:r>
      <w:r>
        <w:rPr>
          <w:lang w:eastAsia="zh-CN"/>
        </w:rPr>
        <w:t>SupportedFeatures</w:t>
      </w:r>
      <w:r>
        <w:t>'</w:t>
      </w:r>
    </w:p>
    <w:p w14:paraId="6127BA7A" w14:textId="77777777" w:rsidR="00A66BAB" w:rsidRDefault="00A66BAB" w:rsidP="00A66BAB">
      <w:pPr>
        <w:pStyle w:val="PL"/>
      </w:pPr>
      <w:r>
        <w:t xml:space="preserve">        mtcProviderId:</w:t>
      </w:r>
    </w:p>
    <w:p w14:paraId="4C29CF48" w14:textId="77777777" w:rsidR="00A66BAB" w:rsidRDefault="00A66BAB" w:rsidP="00A66BAB">
      <w:pPr>
        <w:pStyle w:val="PL"/>
      </w:pPr>
      <w:r>
        <w:t xml:space="preserve">          type: string</w:t>
      </w:r>
    </w:p>
    <w:p w14:paraId="7B01EBBF" w14:textId="77777777" w:rsidR="00A66BAB" w:rsidRDefault="00A66BAB" w:rsidP="00A66BAB">
      <w:pPr>
        <w:pStyle w:val="PL"/>
      </w:pPr>
      <w:r>
        <w:t xml:space="preserve">          description: Identifies the MTC Service Provider and/or MTC Application.</w:t>
      </w:r>
    </w:p>
    <w:p w14:paraId="13BE027D" w14:textId="77777777" w:rsidR="00A66BAB" w:rsidRDefault="00A66BAB" w:rsidP="00A66BAB">
      <w:pPr>
        <w:pStyle w:val="PL"/>
      </w:pPr>
      <w:r>
        <w:t xml:space="preserve">        externalId:</w:t>
      </w:r>
    </w:p>
    <w:p w14:paraId="7B7231E0" w14:textId="77777777" w:rsidR="00A66BAB" w:rsidRDefault="00A66BAB" w:rsidP="00A66BAB">
      <w:pPr>
        <w:pStyle w:val="PL"/>
      </w:pPr>
      <w:r>
        <w:t xml:space="preserve">          $ref: 'TS29122_CommonData.yaml#/components/schemas/ExternalId'</w:t>
      </w:r>
    </w:p>
    <w:p w14:paraId="66F04E9E" w14:textId="77777777" w:rsidR="00A66BAB" w:rsidRDefault="00A66BAB" w:rsidP="00A66BAB">
      <w:pPr>
        <w:pStyle w:val="PL"/>
      </w:pPr>
      <w:r>
        <w:t xml:space="preserve">        msisdn:</w:t>
      </w:r>
    </w:p>
    <w:p w14:paraId="2C04E123" w14:textId="77777777" w:rsidR="00A66BAB" w:rsidRDefault="00A66BAB" w:rsidP="00A66BAB">
      <w:pPr>
        <w:pStyle w:val="PL"/>
      </w:pPr>
      <w:r>
        <w:t xml:space="preserve">          $ref: 'TS29122_CommonData.yaml#/components/schemas/Msisdn'</w:t>
      </w:r>
    </w:p>
    <w:p w14:paraId="523DB81B" w14:textId="77777777" w:rsidR="00A66BAB" w:rsidRDefault="00A66BAB" w:rsidP="00A66BAB">
      <w:pPr>
        <w:pStyle w:val="PL"/>
      </w:pPr>
      <w:r>
        <w:t xml:space="preserve">        externalGroupId:</w:t>
      </w:r>
    </w:p>
    <w:p w14:paraId="24CCCD16" w14:textId="77777777" w:rsidR="00A66BAB" w:rsidRDefault="00A66BAB" w:rsidP="00A66BAB">
      <w:pPr>
        <w:pStyle w:val="PL"/>
      </w:pPr>
      <w:r>
        <w:t xml:space="preserve">          $ref: 'TS29122_CommonData.yaml#/components/schemas/ExternalGroupId'</w:t>
      </w:r>
    </w:p>
    <w:p w14:paraId="5FE48055" w14:textId="77777777" w:rsidR="00A66BAB" w:rsidRDefault="00A66BAB" w:rsidP="00A66BAB">
      <w:pPr>
        <w:pStyle w:val="PL"/>
      </w:pPr>
      <w:r>
        <w:t xml:space="preserve">        addExtGroupId:</w:t>
      </w:r>
    </w:p>
    <w:p w14:paraId="5C1C37AF" w14:textId="77777777" w:rsidR="00A66BAB" w:rsidRDefault="00A66BAB" w:rsidP="00A66BAB">
      <w:pPr>
        <w:pStyle w:val="PL"/>
      </w:pPr>
      <w:r>
        <w:t xml:space="preserve">          type: array</w:t>
      </w:r>
    </w:p>
    <w:p w14:paraId="4191299D" w14:textId="77777777" w:rsidR="00A66BAB" w:rsidRDefault="00A66BAB" w:rsidP="00A66BAB">
      <w:pPr>
        <w:pStyle w:val="PL"/>
      </w:pPr>
      <w:r>
        <w:t xml:space="preserve">          items:</w:t>
      </w:r>
    </w:p>
    <w:p w14:paraId="78F63B3B" w14:textId="77777777" w:rsidR="00A66BAB" w:rsidRDefault="00A66BAB" w:rsidP="00A66BAB">
      <w:pPr>
        <w:pStyle w:val="PL"/>
      </w:pPr>
      <w:r>
        <w:t xml:space="preserve">            $ref: 'TS29122_CommonData.yaml#/components/schemas/ExternalGroupId'</w:t>
      </w:r>
    </w:p>
    <w:p w14:paraId="194B466A" w14:textId="77777777" w:rsidR="00A66BAB" w:rsidRDefault="00A66BAB" w:rsidP="00A66BAB">
      <w:pPr>
        <w:pStyle w:val="PL"/>
      </w:pPr>
      <w:r>
        <w:t xml:space="preserve">          minItems: 2</w:t>
      </w:r>
    </w:p>
    <w:p w14:paraId="77D90D46" w14:textId="77777777" w:rsidR="00A66BAB" w:rsidRDefault="00A66BAB" w:rsidP="00A66BAB">
      <w:pPr>
        <w:pStyle w:val="PL"/>
      </w:pPr>
      <w:r>
        <w:t xml:space="preserve">        ipv4Addr:</w:t>
      </w:r>
    </w:p>
    <w:p w14:paraId="5CDF1C2E" w14:textId="77777777" w:rsidR="00A66BAB" w:rsidRDefault="00A66BAB" w:rsidP="00A66BAB">
      <w:pPr>
        <w:pStyle w:val="PL"/>
      </w:pPr>
      <w:r>
        <w:t xml:space="preserve">          $ref: 'TS29122_CommonData.yaml#/components/schemas/Ipv4Addr'</w:t>
      </w:r>
    </w:p>
    <w:p w14:paraId="76490453" w14:textId="77777777" w:rsidR="00A66BAB" w:rsidRDefault="00A66BAB" w:rsidP="00A66BAB">
      <w:pPr>
        <w:pStyle w:val="PL"/>
      </w:pPr>
      <w:r>
        <w:t xml:space="preserve">        ipv6Addr :</w:t>
      </w:r>
    </w:p>
    <w:p w14:paraId="6A37C867" w14:textId="77777777" w:rsidR="00A66BAB" w:rsidRDefault="00A66BAB" w:rsidP="00A66BAB">
      <w:pPr>
        <w:pStyle w:val="PL"/>
      </w:pPr>
      <w:r>
        <w:t xml:space="preserve">          $ref: 'TS29122_CommonData.yaml#/components/schemas/Ipv6Addr'</w:t>
      </w:r>
    </w:p>
    <w:p w14:paraId="7910191E" w14:textId="77777777" w:rsidR="00A66BAB" w:rsidRDefault="00A66BAB" w:rsidP="00A66BAB">
      <w:pPr>
        <w:pStyle w:val="PL"/>
      </w:pPr>
      <w:r>
        <w:t xml:space="preserve">        notificationDestination:</w:t>
      </w:r>
    </w:p>
    <w:p w14:paraId="79A07DD8" w14:textId="77777777" w:rsidR="00A66BAB" w:rsidRDefault="00A66BAB" w:rsidP="00A66BAB">
      <w:pPr>
        <w:pStyle w:val="PL"/>
      </w:pPr>
      <w:r>
        <w:t xml:space="preserve">          $ref: 'TS29122_CommonData.yaml#/components/schemas/Link'</w:t>
      </w:r>
    </w:p>
    <w:p w14:paraId="1D08C1AE" w14:textId="77777777" w:rsidR="00A66BAB" w:rsidRDefault="00A66BAB" w:rsidP="00A66BAB">
      <w:pPr>
        <w:pStyle w:val="PL"/>
      </w:pPr>
      <w:r>
        <w:t xml:space="preserve">        requestTestNotification:</w:t>
      </w:r>
    </w:p>
    <w:p w14:paraId="73FAED93" w14:textId="77777777" w:rsidR="00A66BAB" w:rsidRDefault="00A66BAB" w:rsidP="00A66BAB">
      <w:pPr>
        <w:pStyle w:val="PL"/>
      </w:pPr>
      <w:r>
        <w:t xml:space="preserve">          type: boolean</w:t>
      </w:r>
    </w:p>
    <w:p w14:paraId="7C791789" w14:textId="77777777" w:rsidR="00A66BAB" w:rsidRDefault="00A66BAB" w:rsidP="00A66BAB">
      <w:pPr>
        <w:pStyle w:val="PL"/>
      </w:pPr>
      <w:r>
        <w:t xml:space="preserve">          description: Set to true by the SCS/AS to request the SCEF to send a test notification as defined in subclause 5.2.5.3. Set to false or omitted otherwise.</w:t>
      </w:r>
    </w:p>
    <w:p w14:paraId="4C88DBC7" w14:textId="77777777" w:rsidR="00A66BAB" w:rsidRDefault="00A66BAB" w:rsidP="00A66BAB">
      <w:pPr>
        <w:pStyle w:val="PL"/>
      </w:pPr>
      <w:r>
        <w:t xml:space="preserve">        websockNotifConfig:</w:t>
      </w:r>
    </w:p>
    <w:p w14:paraId="3964489F" w14:textId="77777777" w:rsidR="00A66BAB" w:rsidRDefault="00A66BAB" w:rsidP="00A66BAB">
      <w:pPr>
        <w:pStyle w:val="PL"/>
      </w:pPr>
      <w:r>
        <w:t xml:space="preserve">          $ref: 'TS29122_CommonData.yaml#/components/schemas/WebsockNotifConfig'</w:t>
      </w:r>
    </w:p>
    <w:p w14:paraId="5742C1BE" w14:textId="77777777" w:rsidR="00A66BAB" w:rsidRDefault="00A66BAB" w:rsidP="00A66BAB">
      <w:pPr>
        <w:pStyle w:val="PL"/>
      </w:pPr>
      <w:r>
        <w:t xml:space="preserve">        monitoringType:</w:t>
      </w:r>
    </w:p>
    <w:p w14:paraId="370F88E4" w14:textId="77777777" w:rsidR="00A66BAB" w:rsidRDefault="00A66BAB" w:rsidP="00A66BAB">
      <w:pPr>
        <w:pStyle w:val="PL"/>
      </w:pPr>
      <w:r>
        <w:t xml:space="preserve">          $ref: '#/components/schemas/MonitoringType'</w:t>
      </w:r>
    </w:p>
    <w:p w14:paraId="6A0357C3" w14:textId="77777777" w:rsidR="00A66BAB" w:rsidRDefault="00A66BAB" w:rsidP="00A66BAB">
      <w:pPr>
        <w:pStyle w:val="PL"/>
      </w:pPr>
      <w:r>
        <w:t xml:space="preserve">        maximumNumberOfReports:</w:t>
      </w:r>
    </w:p>
    <w:p w14:paraId="1D4AB1E1" w14:textId="77777777" w:rsidR="00A66BAB" w:rsidRDefault="00A66BAB" w:rsidP="00A66BAB">
      <w:pPr>
        <w:pStyle w:val="PL"/>
      </w:pPr>
      <w:r>
        <w:t xml:space="preserve">          type: integer</w:t>
      </w:r>
    </w:p>
    <w:p w14:paraId="5596B6A4" w14:textId="77777777" w:rsidR="00A66BAB" w:rsidRDefault="00A66BAB" w:rsidP="00A66BAB">
      <w:pPr>
        <w:pStyle w:val="PL"/>
      </w:pPr>
      <w:r>
        <w:t xml:space="preserve">          minimum: 1</w:t>
      </w:r>
    </w:p>
    <w:p w14:paraId="11E98A5F" w14:textId="77777777" w:rsidR="00A66BAB" w:rsidRDefault="00A66BAB" w:rsidP="00A66BAB">
      <w:pPr>
        <w:pStyle w:val="PL"/>
      </w:pPr>
      <w:r>
        <w:t xml:space="preserve">          description: Identifies the maximum number of event reports to be generated by the HSS, MME/SGSN as specified in subclause 5.6.0 of 3GPP TS 23.682 [2].</w:t>
      </w:r>
    </w:p>
    <w:p w14:paraId="476E1B5A" w14:textId="77777777" w:rsidR="00A66BAB" w:rsidRDefault="00A66BAB" w:rsidP="00A66BAB">
      <w:pPr>
        <w:pStyle w:val="PL"/>
      </w:pPr>
      <w:r>
        <w:t xml:space="preserve">        monitorExpireTime:</w:t>
      </w:r>
    </w:p>
    <w:p w14:paraId="661C386A" w14:textId="77777777" w:rsidR="00A66BAB" w:rsidRDefault="00A66BAB" w:rsidP="00A66BAB">
      <w:pPr>
        <w:pStyle w:val="PL"/>
      </w:pPr>
      <w:r>
        <w:t xml:space="preserve">          $ref: 'TS29122_CommonData.yaml#/components/schemas/DateTime'</w:t>
      </w:r>
    </w:p>
    <w:p w14:paraId="63AD29D9" w14:textId="77777777" w:rsidR="00A66BAB" w:rsidRDefault="00A66BAB" w:rsidP="00A66BAB">
      <w:pPr>
        <w:pStyle w:val="PL"/>
      </w:pPr>
      <w:r>
        <w:t xml:space="preserve">        repPeriod:</w:t>
      </w:r>
    </w:p>
    <w:p w14:paraId="052B66E4" w14:textId="77777777" w:rsidR="00A66BAB" w:rsidRDefault="00A66BAB" w:rsidP="00A66BAB">
      <w:pPr>
        <w:pStyle w:val="PL"/>
      </w:pPr>
      <w:r>
        <w:t xml:space="preserve">          $ref: 'TS29122_CommonData.yaml#/components/schemas/DurationSec'</w:t>
      </w:r>
    </w:p>
    <w:p w14:paraId="6D16F25F" w14:textId="77777777" w:rsidR="00A66BAB" w:rsidRDefault="00A66BAB" w:rsidP="00A66BAB">
      <w:pPr>
        <w:pStyle w:val="PL"/>
      </w:pPr>
      <w:r>
        <w:t xml:space="preserve">        groupReportGuardTime:</w:t>
      </w:r>
    </w:p>
    <w:p w14:paraId="245D1389" w14:textId="77777777" w:rsidR="00A66BAB" w:rsidRDefault="00A66BAB" w:rsidP="00A66BAB">
      <w:pPr>
        <w:pStyle w:val="PL"/>
      </w:pPr>
      <w:r>
        <w:t xml:space="preserve">          $ref: 'TS29122_CommonData.yaml#/components/schemas/DurationSec'</w:t>
      </w:r>
    </w:p>
    <w:p w14:paraId="21C32D56" w14:textId="77777777" w:rsidR="00A66BAB" w:rsidRDefault="00A66BAB" w:rsidP="00A66BAB">
      <w:pPr>
        <w:pStyle w:val="PL"/>
      </w:pPr>
      <w:r>
        <w:t xml:space="preserve">        maximumDetectionTime:</w:t>
      </w:r>
    </w:p>
    <w:p w14:paraId="57AF096B" w14:textId="77777777" w:rsidR="00A66BAB" w:rsidRDefault="00A66BAB" w:rsidP="00A66BAB">
      <w:pPr>
        <w:pStyle w:val="PL"/>
      </w:pPr>
      <w:r>
        <w:t xml:space="preserve">          $ref: 'TS29122_CommonData.yaml#/components/schemas/DurationSec'</w:t>
      </w:r>
    </w:p>
    <w:p w14:paraId="71092B27" w14:textId="77777777" w:rsidR="00A66BAB" w:rsidRDefault="00A66BAB" w:rsidP="00A66BAB">
      <w:pPr>
        <w:pStyle w:val="PL"/>
      </w:pPr>
      <w:r>
        <w:t xml:space="preserve">        reachabilityType:</w:t>
      </w:r>
    </w:p>
    <w:p w14:paraId="07C97CD8" w14:textId="77777777" w:rsidR="00A66BAB" w:rsidRDefault="00A66BAB" w:rsidP="00A66BAB">
      <w:pPr>
        <w:pStyle w:val="PL"/>
      </w:pPr>
      <w:r>
        <w:t xml:space="preserve">          $ref: '#/components/schemas/ReachabilityType'</w:t>
      </w:r>
    </w:p>
    <w:p w14:paraId="57C71FBE" w14:textId="77777777" w:rsidR="00A66BAB" w:rsidRDefault="00A66BAB" w:rsidP="00A66BAB">
      <w:pPr>
        <w:pStyle w:val="PL"/>
      </w:pPr>
      <w:r>
        <w:t xml:space="preserve">        maximumLatency:</w:t>
      </w:r>
    </w:p>
    <w:p w14:paraId="0D199B7C" w14:textId="77777777" w:rsidR="00A66BAB" w:rsidRDefault="00A66BAB" w:rsidP="00A66BAB">
      <w:pPr>
        <w:pStyle w:val="PL"/>
      </w:pPr>
      <w:r>
        <w:t xml:space="preserve">          $ref: 'TS29122_CommonData.yaml#/components/schemas/DurationSec'</w:t>
      </w:r>
    </w:p>
    <w:p w14:paraId="2A6EA742" w14:textId="77777777" w:rsidR="00A66BAB" w:rsidRDefault="00A66BAB" w:rsidP="00A66BAB">
      <w:pPr>
        <w:pStyle w:val="PL"/>
      </w:pPr>
      <w:r>
        <w:t xml:space="preserve">        maximumResponseTime:</w:t>
      </w:r>
    </w:p>
    <w:p w14:paraId="72136631" w14:textId="77777777" w:rsidR="00A66BAB" w:rsidRDefault="00A66BAB" w:rsidP="00A66BAB">
      <w:pPr>
        <w:pStyle w:val="PL"/>
      </w:pPr>
      <w:r>
        <w:t xml:space="preserve">          $ref: 'TS29122_CommonData.yaml#/components/schemas/DurationSec'</w:t>
      </w:r>
    </w:p>
    <w:p w14:paraId="6D44501F" w14:textId="77777777" w:rsidR="00A66BAB" w:rsidRDefault="00A66BAB" w:rsidP="00A66BAB">
      <w:pPr>
        <w:pStyle w:val="PL"/>
      </w:pPr>
      <w:r>
        <w:t xml:space="preserve">        suggestedNumberOfDlPackets:</w:t>
      </w:r>
    </w:p>
    <w:p w14:paraId="70C2ABDF" w14:textId="77777777" w:rsidR="00A66BAB" w:rsidRDefault="00A66BAB" w:rsidP="00A66BAB">
      <w:pPr>
        <w:pStyle w:val="PL"/>
      </w:pPr>
      <w:r>
        <w:t xml:space="preserve">          type: integer</w:t>
      </w:r>
    </w:p>
    <w:p w14:paraId="77487887" w14:textId="77777777" w:rsidR="00A66BAB" w:rsidRDefault="00A66BAB" w:rsidP="00A66BAB">
      <w:pPr>
        <w:pStyle w:val="PL"/>
      </w:pPr>
      <w:r>
        <w:t xml:space="preserve">          minimum: 0</w:t>
      </w:r>
    </w:p>
    <w:p w14:paraId="3244D040" w14:textId="77777777" w:rsidR="00A66BAB" w:rsidRDefault="00A66BAB" w:rsidP="00A66BAB">
      <w:pPr>
        <w:pStyle w:val="PL"/>
      </w:pPr>
      <w:r>
        <w:t xml:space="preserve">          description: If "monitoringType" is "UE_REACHABILITY", this parameter may be included to identify the number of packets that the serving gateway shall buffer in case that the UE is not reachable.</w:t>
      </w:r>
    </w:p>
    <w:p w14:paraId="14F5EECF" w14:textId="77777777" w:rsidR="00A66BAB" w:rsidRDefault="00A66BAB" w:rsidP="00A66BAB">
      <w:pPr>
        <w:pStyle w:val="PL"/>
      </w:pPr>
      <w:r>
        <w:t xml:space="preserve">        idleStatusIndication:</w:t>
      </w:r>
    </w:p>
    <w:p w14:paraId="39D74095" w14:textId="77777777" w:rsidR="00A66BAB" w:rsidRDefault="00A66BAB" w:rsidP="00A66BAB">
      <w:pPr>
        <w:pStyle w:val="PL"/>
      </w:pPr>
      <w:r>
        <w:t xml:space="preserve">          type: boolean</w:t>
      </w:r>
    </w:p>
    <w:p w14:paraId="11D5759D" w14:textId="77777777" w:rsidR="00A66BAB" w:rsidRDefault="00A66BAB" w:rsidP="00A66BAB">
      <w:pPr>
        <w:pStyle w:val="PL"/>
      </w:pPr>
      <w:r>
        <w:t xml:space="preserve">          description: If "monitoringType" is set to "UE_REACHABILITY" or "AVAILABILITY_AFTER_DDN_FAILURE", this parameter may be included to indicate the notification of when a UE, for which PSM is enabled, transitions into idle mode. -</w:t>
      </w:r>
      <w:r>
        <w:tab/>
        <w:t>"true"  indicate enabling of notification -</w:t>
      </w:r>
      <w:r>
        <w:tab/>
        <w:t>"false"  indicate no need to notify Default  "false".</w:t>
      </w:r>
    </w:p>
    <w:p w14:paraId="450DC793" w14:textId="77777777" w:rsidR="00A66BAB" w:rsidRDefault="00A66BAB" w:rsidP="00A66BAB">
      <w:pPr>
        <w:pStyle w:val="PL"/>
      </w:pPr>
      <w:r>
        <w:t xml:space="preserve">        locationType:</w:t>
      </w:r>
    </w:p>
    <w:p w14:paraId="3CAE2D71" w14:textId="77777777" w:rsidR="00A66BAB" w:rsidRDefault="00A66BAB" w:rsidP="00A66BAB">
      <w:pPr>
        <w:pStyle w:val="PL"/>
      </w:pPr>
      <w:r>
        <w:t xml:space="preserve">          $ref: '#/components/schemas/LocationType'</w:t>
      </w:r>
    </w:p>
    <w:p w14:paraId="01121621" w14:textId="77777777" w:rsidR="00A66BAB" w:rsidRDefault="00A66BAB" w:rsidP="00A66BAB">
      <w:pPr>
        <w:pStyle w:val="PL"/>
      </w:pPr>
      <w:r>
        <w:t xml:space="preserve">        accuracy:</w:t>
      </w:r>
    </w:p>
    <w:p w14:paraId="2DE7ADCE" w14:textId="77777777" w:rsidR="00A66BAB" w:rsidRDefault="00A66BAB" w:rsidP="00A66BAB">
      <w:pPr>
        <w:pStyle w:val="PL"/>
      </w:pPr>
      <w:r>
        <w:t xml:space="preserve">          $ref: '#/components/schemas/Accuracy'</w:t>
      </w:r>
    </w:p>
    <w:p w14:paraId="2C038C0F" w14:textId="77777777" w:rsidR="00A66BAB" w:rsidRDefault="00A66BAB" w:rsidP="00A66BAB">
      <w:pPr>
        <w:pStyle w:val="PL"/>
      </w:pPr>
      <w:r>
        <w:t xml:space="preserve">        minimumReportInterval:</w:t>
      </w:r>
    </w:p>
    <w:p w14:paraId="1F20E0B9" w14:textId="77777777" w:rsidR="00A66BAB" w:rsidRDefault="00A66BAB" w:rsidP="00A66BAB">
      <w:pPr>
        <w:pStyle w:val="PL"/>
      </w:pPr>
      <w:r>
        <w:t xml:space="preserve">          $ref: 'TS29122_CommonData.yaml#/components/schemas/DurationSec'</w:t>
      </w:r>
    </w:p>
    <w:p w14:paraId="4B59DD0E" w14:textId="77777777" w:rsidR="00A66BAB" w:rsidRDefault="00A66BAB" w:rsidP="00A66BAB">
      <w:pPr>
        <w:pStyle w:val="PL"/>
      </w:pPr>
      <w:r>
        <w:t xml:space="preserve">        </w:t>
      </w:r>
      <w:r>
        <w:rPr>
          <w:rFonts w:hint="eastAsia"/>
        </w:rPr>
        <w:t>maxRptExpireIntvl</w:t>
      </w:r>
      <w:r>
        <w:t>:</w:t>
      </w:r>
    </w:p>
    <w:p w14:paraId="51823AFD" w14:textId="77777777" w:rsidR="00A66BAB" w:rsidRDefault="00A66BAB" w:rsidP="00A66BAB">
      <w:pPr>
        <w:pStyle w:val="PL"/>
      </w:pPr>
      <w:r>
        <w:t xml:space="preserve">          $ref: 'TS29122_CommonData.yaml#/components/schemas/DurationSec'</w:t>
      </w:r>
    </w:p>
    <w:p w14:paraId="0C1DD66D" w14:textId="77777777" w:rsidR="00A66BAB" w:rsidRDefault="00A66BAB" w:rsidP="00A66BAB">
      <w:pPr>
        <w:pStyle w:val="PL"/>
      </w:pPr>
      <w:r>
        <w:t xml:space="preserve">        </w:t>
      </w:r>
      <w:r>
        <w:rPr>
          <w:rFonts w:hint="eastAsia"/>
        </w:rPr>
        <w:t>sampling</w:t>
      </w:r>
      <w:r>
        <w:t>Interval:</w:t>
      </w:r>
    </w:p>
    <w:p w14:paraId="6FB7D741" w14:textId="77777777" w:rsidR="00A66BAB" w:rsidRDefault="00A66BAB" w:rsidP="00A66BAB">
      <w:pPr>
        <w:pStyle w:val="PL"/>
      </w:pPr>
      <w:r>
        <w:t xml:space="preserve">          $ref: 'TS29122_CommonData.yaml#/components/schemas/DurationSec'</w:t>
      </w:r>
    </w:p>
    <w:p w14:paraId="7AC9D9A3" w14:textId="77777777" w:rsidR="00A66BAB" w:rsidRDefault="00A66BAB" w:rsidP="00A66BAB">
      <w:pPr>
        <w:pStyle w:val="PL"/>
      </w:pPr>
      <w:r>
        <w:t xml:space="preserve">        </w:t>
      </w:r>
      <w:r>
        <w:rPr>
          <w:rFonts w:hint="eastAsia"/>
        </w:rPr>
        <w:t>reportingLocEstInd</w:t>
      </w:r>
      <w:r>
        <w:t>:</w:t>
      </w:r>
    </w:p>
    <w:p w14:paraId="2CAF3A54" w14:textId="77777777" w:rsidR="00A66BAB" w:rsidRDefault="00A66BAB" w:rsidP="00A66BAB">
      <w:pPr>
        <w:pStyle w:val="PL"/>
      </w:pPr>
      <w:r>
        <w:t xml:space="preserve">          type: boolean</w:t>
      </w:r>
    </w:p>
    <w:p w14:paraId="595D6295" w14:textId="77777777" w:rsidR="00A66BAB" w:rsidRDefault="00A66BAB" w:rsidP="00A66BAB">
      <w:pPr>
        <w:pStyle w:val="PL"/>
      </w:pPr>
      <w:r>
        <w:t xml:space="preserve">          description: Indicates whether to request </w:t>
      </w:r>
      <w:r>
        <w:rPr>
          <w:rFonts w:hint="eastAsia"/>
        </w:rPr>
        <w:t>the location estimate for event reporting</w:t>
      </w:r>
      <w:r>
        <w:t>.</w:t>
      </w:r>
    </w:p>
    <w:p w14:paraId="6E9BE590" w14:textId="77777777" w:rsidR="00A66BAB" w:rsidRDefault="00A66BAB" w:rsidP="00A66BAB">
      <w:pPr>
        <w:pStyle w:val="PL"/>
      </w:pPr>
      <w:r>
        <w:t xml:space="preserve">        </w:t>
      </w:r>
      <w:r>
        <w:rPr>
          <w:rFonts w:hint="eastAsia"/>
        </w:rPr>
        <w:t>linearDistance</w:t>
      </w:r>
      <w:r>
        <w:t>:</w:t>
      </w:r>
    </w:p>
    <w:p w14:paraId="6DC2B3AE" w14:textId="77777777" w:rsidR="00A66BAB" w:rsidRDefault="00A66BAB" w:rsidP="00A66BAB">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6174097A" w14:textId="77777777" w:rsidR="00A66BAB" w:rsidRDefault="00A66BAB" w:rsidP="00A66BAB">
      <w:pPr>
        <w:pStyle w:val="PL"/>
      </w:pPr>
      <w:r>
        <w:t xml:space="preserve">        locQoS:</w:t>
      </w:r>
    </w:p>
    <w:p w14:paraId="3B9C837C" w14:textId="77777777" w:rsidR="00A66BAB" w:rsidRDefault="00A66BAB" w:rsidP="00A66BAB">
      <w:pPr>
        <w:pStyle w:val="PL"/>
      </w:pPr>
      <w:r>
        <w:t xml:space="preserve">          $ref: 'TS29572_Nlmf_Location.yaml#/components/schemas/LocationQoS'</w:t>
      </w:r>
    </w:p>
    <w:p w14:paraId="7E6CF0AD" w14:textId="77777777" w:rsidR="00A66BAB" w:rsidRDefault="00A66BAB" w:rsidP="00A66BAB">
      <w:pPr>
        <w:pStyle w:val="PL"/>
      </w:pPr>
      <w:r>
        <w:t xml:space="preserve">        </w:t>
      </w:r>
      <w:r>
        <w:rPr>
          <w:rFonts w:hint="eastAsia"/>
          <w:lang w:eastAsia="zh-CN"/>
        </w:rPr>
        <w:t>svcId</w:t>
      </w:r>
      <w:r>
        <w:t>:</w:t>
      </w:r>
    </w:p>
    <w:p w14:paraId="345A2BBD" w14:textId="77777777" w:rsidR="00A66BAB" w:rsidRDefault="00A66BAB" w:rsidP="00A66BAB">
      <w:pPr>
        <w:pStyle w:val="PL"/>
      </w:pPr>
      <w:r>
        <w:t xml:space="preserve">          $ref: 'TS295</w:t>
      </w:r>
      <w:r>
        <w:rPr>
          <w:rFonts w:hint="eastAsia"/>
        </w:rPr>
        <w:t>15</w:t>
      </w:r>
      <w:r>
        <w:t>_</w:t>
      </w:r>
      <w:r>
        <w:rPr>
          <w:rFonts w:hint="eastAsia"/>
        </w:rPr>
        <w:t>Ngmlc</w:t>
      </w:r>
      <w:r>
        <w:t>_Location.yaml#/components/schemas/ServiceIdentity'</w:t>
      </w:r>
    </w:p>
    <w:p w14:paraId="024CB420" w14:textId="77777777" w:rsidR="00A66BAB" w:rsidRDefault="00A66BAB" w:rsidP="00A66BAB">
      <w:pPr>
        <w:pStyle w:val="PL"/>
      </w:pPr>
      <w:r>
        <w:t xml:space="preserve">        ldrType:</w:t>
      </w:r>
    </w:p>
    <w:p w14:paraId="53A6E785" w14:textId="77777777" w:rsidR="00A66BAB" w:rsidRDefault="00A66BAB" w:rsidP="00A66BAB">
      <w:pPr>
        <w:pStyle w:val="PL"/>
      </w:pPr>
      <w:r>
        <w:t xml:space="preserve">          $ref: 'TS29572_Nlmf_Location.yaml#/components/schemas/LdrType'</w:t>
      </w:r>
    </w:p>
    <w:p w14:paraId="450CC67D" w14:textId="77777777" w:rsidR="00A66BAB" w:rsidRDefault="00A66BAB" w:rsidP="00A66BAB">
      <w:pPr>
        <w:pStyle w:val="PL"/>
      </w:pPr>
      <w:r>
        <w:t xml:space="preserve">        velocityRequested:</w:t>
      </w:r>
    </w:p>
    <w:p w14:paraId="16278CD8" w14:textId="77777777" w:rsidR="00A66BAB" w:rsidRDefault="00A66BAB" w:rsidP="00A66BAB">
      <w:pPr>
        <w:pStyle w:val="PL"/>
      </w:pPr>
      <w:r>
        <w:t xml:space="preserve">          $ref: 'TS29572_Nlmf_Location.yaml#/components/schemas/VelocityRequested'</w:t>
      </w:r>
    </w:p>
    <w:p w14:paraId="0652EF5F" w14:textId="77777777" w:rsidR="00A66BAB" w:rsidRDefault="00A66BAB" w:rsidP="00A66BAB">
      <w:pPr>
        <w:pStyle w:val="PL"/>
      </w:pPr>
      <w:r>
        <w:t xml:space="preserve">        maxAgeOfLocEst:</w:t>
      </w:r>
    </w:p>
    <w:p w14:paraId="36B5CC21" w14:textId="77777777" w:rsidR="00A66BAB" w:rsidRDefault="00A66BAB" w:rsidP="00A66BAB">
      <w:pPr>
        <w:pStyle w:val="PL"/>
      </w:pPr>
      <w:r>
        <w:t xml:space="preserve">          $ref: 'TS29572_Nlmf_Location.yaml#/components/schemas/AgeOfLocationEstimate'</w:t>
      </w:r>
    </w:p>
    <w:p w14:paraId="7764E5CD" w14:textId="77777777" w:rsidR="00A66BAB" w:rsidRDefault="00A66BAB" w:rsidP="00A66BAB">
      <w:pPr>
        <w:pStyle w:val="PL"/>
      </w:pPr>
      <w:r>
        <w:t xml:space="preserve">        locTimeWindow:</w:t>
      </w:r>
    </w:p>
    <w:p w14:paraId="74D0E52D" w14:textId="77777777" w:rsidR="00A66BAB" w:rsidRDefault="00A66BAB" w:rsidP="00A66BAB">
      <w:pPr>
        <w:pStyle w:val="PL"/>
      </w:pPr>
      <w:r>
        <w:t xml:space="preserve">          $ref: 'TS29122_CommonData.yaml#/components/schemas/TimeWindow'</w:t>
      </w:r>
    </w:p>
    <w:p w14:paraId="0CF4EB5C" w14:textId="77777777" w:rsidR="00A66BAB" w:rsidRDefault="00A66BAB" w:rsidP="00A66BAB">
      <w:pPr>
        <w:pStyle w:val="PL"/>
      </w:pPr>
      <w:r>
        <w:t xml:space="preserve">        supportedGADShapes:</w:t>
      </w:r>
    </w:p>
    <w:p w14:paraId="2AF5CD37" w14:textId="77777777" w:rsidR="00A66BAB" w:rsidRDefault="00A66BAB" w:rsidP="00A66BAB">
      <w:pPr>
        <w:pStyle w:val="PL"/>
      </w:pPr>
      <w:r>
        <w:t xml:space="preserve">          type: array</w:t>
      </w:r>
    </w:p>
    <w:p w14:paraId="32CE7193" w14:textId="77777777" w:rsidR="00A66BAB" w:rsidRDefault="00A66BAB" w:rsidP="00A66BAB">
      <w:pPr>
        <w:pStyle w:val="PL"/>
      </w:pPr>
      <w:r>
        <w:t xml:space="preserve">          items:</w:t>
      </w:r>
    </w:p>
    <w:p w14:paraId="34E7EFE4" w14:textId="77777777" w:rsidR="00A66BAB" w:rsidRDefault="00A66BAB" w:rsidP="00A66BAB">
      <w:pPr>
        <w:pStyle w:val="PL"/>
      </w:pPr>
      <w:r>
        <w:t xml:space="preserve">            $ref: 'TS29572_Nlmf_Location.yaml#/components/schemas/SupportedGADShapes'</w:t>
      </w:r>
    </w:p>
    <w:p w14:paraId="40EACF5A" w14:textId="77777777" w:rsidR="00A66BAB" w:rsidRDefault="00A66BAB" w:rsidP="00A66BAB">
      <w:pPr>
        <w:pStyle w:val="PL"/>
      </w:pPr>
      <w:r>
        <w:t xml:space="preserve">        </w:t>
      </w:r>
      <w:r>
        <w:rPr>
          <w:rFonts w:hint="eastAsia"/>
          <w:lang w:eastAsia="zh-CN"/>
        </w:rPr>
        <w:t>codeWord</w:t>
      </w:r>
      <w:r>
        <w:t>:</w:t>
      </w:r>
    </w:p>
    <w:p w14:paraId="0B217B27" w14:textId="77777777" w:rsidR="00A66BAB" w:rsidRDefault="00A66BAB" w:rsidP="00A66BAB">
      <w:pPr>
        <w:pStyle w:val="PL"/>
      </w:pPr>
      <w:r>
        <w:t xml:space="preserve">          $ref: 'TS29515_Ngmlc_Location.yaml#/components/schemas/CodeWord'</w:t>
      </w:r>
    </w:p>
    <w:p w14:paraId="1E7E3746" w14:textId="77777777" w:rsidR="00A66BAB" w:rsidRDefault="00A66BAB" w:rsidP="00A66BAB">
      <w:pPr>
        <w:pStyle w:val="PL"/>
      </w:pPr>
      <w:r>
        <w:t xml:space="preserve">        associationType:</w:t>
      </w:r>
    </w:p>
    <w:p w14:paraId="6B1B436E" w14:textId="77777777" w:rsidR="00A66BAB" w:rsidRDefault="00A66BAB" w:rsidP="00A66BAB">
      <w:pPr>
        <w:pStyle w:val="PL"/>
      </w:pPr>
      <w:r>
        <w:t xml:space="preserve">          $ref: '#/components/schemas/AssociationType'</w:t>
      </w:r>
    </w:p>
    <w:p w14:paraId="0FF6CC59" w14:textId="77777777" w:rsidR="00A66BAB" w:rsidRDefault="00A66BAB" w:rsidP="00A66BAB">
      <w:pPr>
        <w:pStyle w:val="PL"/>
      </w:pPr>
      <w:r>
        <w:t xml:space="preserve">        plmnIndication:</w:t>
      </w:r>
    </w:p>
    <w:p w14:paraId="0A0A2FB4" w14:textId="77777777" w:rsidR="00A66BAB" w:rsidRDefault="00A66BAB" w:rsidP="00A66BAB">
      <w:pPr>
        <w:pStyle w:val="PL"/>
      </w:pPr>
      <w:r>
        <w:t xml:space="preserve">          type: boolean</w:t>
      </w:r>
    </w:p>
    <w:p w14:paraId="43D4B6CD" w14:textId="77777777" w:rsidR="00A66BAB" w:rsidRDefault="00A66BAB" w:rsidP="00A66BAB">
      <w:pPr>
        <w:pStyle w:val="PL"/>
      </w:pPr>
      <w:r>
        <w:t xml:space="preserve">          description: If "monitoringType" is "ROAMING_STATUS", this parameter may be included to indicate the notification of UE's Serving PLMN ID. -</w:t>
      </w:r>
      <w:r>
        <w:tab/>
        <w:t>"true"  The value shall be used to indicate enabling of notification; -</w:t>
      </w:r>
      <w:r>
        <w:tab/>
        <w:t>"false"  The value shall be used to indicate disabling of notification.  Default  "false".</w:t>
      </w:r>
    </w:p>
    <w:p w14:paraId="5275A8F8" w14:textId="77777777" w:rsidR="00A66BAB" w:rsidRDefault="00A66BAB" w:rsidP="00A66BAB">
      <w:pPr>
        <w:pStyle w:val="PL"/>
      </w:pPr>
      <w:r>
        <w:t xml:space="preserve">        locationArea:</w:t>
      </w:r>
    </w:p>
    <w:p w14:paraId="06E00B69" w14:textId="77777777" w:rsidR="00A66BAB" w:rsidRDefault="00A66BAB" w:rsidP="00A66BAB">
      <w:pPr>
        <w:pStyle w:val="PL"/>
      </w:pPr>
      <w:r>
        <w:t xml:space="preserve">          $ref: 'TS29122_CommonData.yaml#/components/schemas/LocationArea'</w:t>
      </w:r>
    </w:p>
    <w:p w14:paraId="5C228266" w14:textId="77777777" w:rsidR="00A66BAB" w:rsidRDefault="00A66BAB" w:rsidP="00A66BAB">
      <w:pPr>
        <w:pStyle w:val="PL"/>
      </w:pPr>
      <w:r>
        <w:t xml:space="preserve">        locationArea5G:</w:t>
      </w:r>
    </w:p>
    <w:p w14:paraId="32F1794B" w14:textId="77777777" w:rsidR="00A66BAB" w:rsidRDefault="00A66BAB" w:rsidP="00A66BAB">
      <w:pPr>
        <w:pStyle w:val="PL"/>
      </w:pPr>
      <w:r>
        <w:t xml:space="preserve">          $ref: 'TS29122_CommonData.yaml#/components/schemas/LocationArea5G'</w:t>
      </w:r>
    </w:p>
    <w:p w14:paraId="74C6FDD9" w14:textId="77777777" w:rsidR="00A66BAB" w:rsidRDefault="00A66BAB" w:rsidP="00A66BAB">
      <w:pPr>
        <w:pStyle w:val="PL"/>
      </w:pPr>
      <w:r>
        <w:t xml:space="preserve">        dddTraDescriptors: </w:t>
      </w:r>
    </w:p>
    <w:p w14:paraId="1105523D" w14:textId="77777777" w:rsidR="00A66BAB" w:rsidRDefault="00A66BAB" w:rsidP="00A66BAB">
      <w:pPr>
        <w:pStyle w:val="PL"/>
      </w:pPr>
      <w:r>
        <w:t xml:space="preserve">          type: array</w:t>
      </w:r>
    </w:p>
    <w:p w14:paraId="1430B0ED" w14:textId="77777777" w:rsidR="00A66BAB" w:rsidRDefault="00A66BAB" w:rsidP="00A66BAB">
      <w:pPr>
        <w:pStyle w:val="PL"/>
      </w:pPr>
      <w:r>
        <w:t xml:space="preserve">          items:</w:t>
      </w:r>
    </w:p>
    <w:p w14:paraId="2B002181" w14:textId="77777777" w:rsidR="00A66BAB" w:rsidRDefault="00A66BAB" w:rsidP="00A66BAB">
      <w:pPr>
        <w:pStyle w:val="PL"/>
      </w:pPr>
      <w:r>
        <w:t xml:space="preserve">            $ref: 'TS29571_CommonData.yaml#/components/schemas/DddTrafficDescriptor'</w:t>
      </w:r>
    </w:p>
    <w:p w14:paraId="3F122E8D" w14:textId="77777777" w:rsidR="00A66BAB" w:rsidRDefault="00A66BAB" w:rsidP="00A66BAB">
      <w:pPr>
        <w:pStyle w:val="PL"/>
      </w:pPr>
      <w:r>
        <w:t xml:space="preserve">          minItems: 1</w:t>
      </w:r>
    </w:p>
    <w:p w14:paraId="3790A526" w14:textId="77777777" w:rsidR="00A66BAB" w:rsidRDefault="00A66BAB" w:rsidP="00A66BAB">
      <w:pPr>
        <w:pStyle w:val="PL"/>
      </w:pPr>
      <w:r>
        <w:t xml:space="preserve">        dddStati:</w:t>
      </w:r>
    </w:p>
    <w:p w14:paraId="431C790C" w14:textId="77777777" w:rsidR="00A66BAB" w:rsidRDefault="00A66BAB" w:rsidP="00A66BAB">
      <w:pPr>
        <w:pStyle w:val="PL"/>
      </w:pPr>
      <w:r>
        <w:t xml:space="preserve">          type: array</w:t>
      </w:r>
    </w:p>
    <w:p w14:paraId="365C9DD2" w14:textId="77777777" w:rsidR="00A66BAB" w:rsidRDefault="00A66BAB" w:rsidP="00A66BAB">
      <w:pPr>
        <w:pStyle w:val="PL"/>
      </w:pPr>
      <w:r>
        <w:t xml:space="preserve">          items:</w:t>
      </w:r>
    </w:p>
    <w:p w14:paraId="1A1F60AD" w14:textId="77777777" w:rsidR="00A66BAB" w:rsidRDefault="00A66BAB" w:rsidP="00A66BAB">
      <w:pPr>
        <w:pStyle w:val="PL"/>
      </w:pPr>
      <w:r>
        <w:t xml:space="preserve">            $ref: 'TS29571_CommonData.yaml#/components/schemas/DlDataDeliveryStatus'</w:t>
      </w:r>
    </w:p>
    <w:p w14:paraId="40CC8917" w14:textId="77777777" w:rsidR="00A66BAB" w:rsidRDefault="00A66BAB" w:rsidP="00A66BAB">
      <w:pPr>
        <w:pStyle w:val="PL"/>
      </w:pPr>
      <w:r>
        <w:t xml:space="preserve">          minItems: 1</w:t>
      </w:r>
    </w:p>
    <w:p w14:paraId="01B412B2" w14:textId="77777777" w:rsidR="00A66BAB" w:rsidRDefault="00A66BAB" w:rsidP="00A66BAB">
      <w:pPr>
        <w:pStyle w:val="PL"/>
      </w:pPr>
      <w:r>
        <w:t xml:space="preserve">        apiNames:</w:t>
      </w:r>
    </w:p>
    <w:p w14:paraId="743DFA3F" w14:textId="77777777" w:rsidR="00A66BAB" w:rsidRDefault="00A66BAB" w:rsidP="00A66BAB">
      <w:pPr>
        <w:pStyle w:val="PL"/>
      </w:pPr>
      <w:r>
        <w:t xml:space="preserve">          type: array</w:t>
      </w:r>
    </w:p>
    <w:p w14:paraId="08B63CF3" w14:textId="77777777" w:rsidR="00A66BAB" w:rsidRDefault="00A66BAB" w:rsidP="00A66BAB">
      <w:pPr>
        <w:pStyle w:val="PL"/>
      </w:pPr>
      <w:r>
        <w:t xml:space="preserve">          items:</w:t>
      </w:r>
    </w:p>
    <w:p w14:paraId="524CFCA2" w14:textId="77777777" w:rsidR="00A66BAB" w:rsidRDefault="00A66BAB" w:rsidP="00A66BAB">
      <w:pPr>
        <w:pStyle w:val="PL"/>
      </w:pPr>
      <w:r>
        <w:t xml:space="preserve">            type: string</w:t>
      </w:r>
    </w:p>
    <w:p w14:paraId="6E84C231" w14:textId="77777777" w:rsidR="00A66BAB" w:rsidRDefault="00A66BAB" w:rsidP="00A66BAB">
      <w:pPr>
        <w:pStyle w:val="PL"/>
      </w:pPr>
      <w:r>
        <w:t xml:space="preserve">          minItems: 1</w:t>
      </w:r>
    </w:p>
    <w:p w14:paraId="761ACEDA" w14:textId="77777777" w:rsidR="00A66BAB" w:rsidRDefault="00A66BAB" w:rsidP="00A66BAB">
      <w:pPr>
        <w:pStyle w:val="PL"/>
      </w:pPr>
      <w:r>
        <w:t xml:space="preserve">        monitoringEventReport:</w:t>
      </w:r>
    </w:p>
    <w:p w14:paraId="7D7E878A" w14:textId="77777777" w:rsidR="00A66BAB" w:rsidRDefault="00A66BAB" w:rsidP="00A66BAB">
      <w:pPr>
        <w:pStyle w:val="PL"/>
      </w:pPr>
      <w:r>
        <w:t xml:space="preserve">          $ref: '#/components/schemas/MonitoringEventReport'</w:t>
      </w:r>
    </w:p>
    <w:p w14:paraId="7A22AD32" w14:textId="77777777" w:rsidR="00A66BAB" w:rsidRDefault="00A66BAB" w:rsidP="00A66BAB">
      <w:pPr>
        <w:pStyle w:val="PL"/>
      </w:pPr>
      <w:r>
        <w:t xml:space="preserve">      required:</w:t>
      </w:r>
    </w:p>
    <w:p w14:paraId="1F5B3EF1" w14:textId="77777777" w:rsidR="00A66BAB" w:rsidRDefault="00A66BAB" w:rsidP="00A66BAB">
      <w:pPr>
        <w:pStyle w:val="PL"/>
      </w:pPr>
      <w:r>
        <w:t xml:space="preserve">        - notificationDestination</w:t>
      </w:r>
    </w:p>
    <w:p w14:paraId="0A8A6D0F" w14:textId="77777777" w:rsidR="00A66BAB" w:rsidRDefault="00A66BAB" w:rsidP="00A66BAB">
      <w:pPr>
        <w:pStyle w:val="PL"/>
      </w:pPr>
      <w:r>
        <w:t xml:space="preserve">        - monitoringType</w:t>
      </w:r>
    </w:p>
    <w:p w14:paraId="7B869331" w14:textId="77777777" w:rsidR="00A66BAB" w:rsidRDefault="00A66BAB" w:rsidP="00A66BAB">
      <w:pPr>
        <w:pStyle w:val="PL"/>
      </w:pPr>
      <w:r>
        <w:t xml:space="preserve">      anyOf:</w:t>
      </w:r>
    </w:p>
    <w:p w14:paraId="74C9A839" w14:textId="77777777" w:rsidR="00A66BAB" w:rsidRDefault="00A66BAB" w:rsidP="00A66BAB">
      <w:pPr>
        <w:pStyle w:val="PL"/>
      </w:pPr>
      <w:r>
        <w:t xml:space="preserve">        - required: [maximumNumberOfReports]</w:t>
      </w:r>
    </w:p>
    <w:p w14:paraId="7747826C" w14:textId="77777777" w:rsidR="00A66BAB" w:rsidRDefault="00A66BAB" w:rsidP="00A66BAB">
      <w:pPr>
        <w:pStyle w:val="PL"/>
      </w:pPr>
      <w:r>
        <w:t xml:space="preserve">        - required: [monitorExpireTime]</w:t>
      </w:r>
    </w:p>
    <w:p w14:paraId="0D6362D9" w14:textId="77777777" w:rsidR="00A66BAB" w:rsidRDefault="00A66BAB" w:rsidP="00A66BAB">
      <w:pPr>
        <w:pStyle w:val="PL"/>
      </w:pPr>
      <w:r>
        <w:t xml:space="preserve">    MonitoringNotification:</w:t>
      </w:r>
    </w:p>
    <w:p w14:paraId="38D3CAD1" w14:textId="77777777" w:rsidR="00A66BAB" w:rsidRDefault="00A66BAB" w:rsidP="00A66BAB">
      <w:pPr>
        <w:pStyle w:val="PL"/>
      </w:pPr>
      <w:r>
        <w:t xml:space="preserve">      type: object</w:t>
      </w:r>
    </w:p>
    <w:p w14:paraId="30187F4E" w14:textId="77777777" w:rsidR="00A66BAB" w:rsidRDefault="00A66BAB" w:rsidP="00A66BAB">
      <w:pPr>
        <w:pStyle w:val="PL"/>
      </w:pPr>
      <w:r>
        <w:t xml:space="preserve">      properties:</w:t>
      </w:r>
    </w:p>
    <w:p w14:paraId="36D8A2D6" w14:textId="77777777" w:rsidR="00A66BAB" w:rsidRDefault="00A66BAB" w:rsidP="00A66BAB">
      <w:pPr>
        <w:pStyle w:val="PL"/>
      </w:pPr>
      <w:r>
        <w:t xml:space="preserve">        subscription:</w:t>
      </w:r>
    </w:p>
    <w:p w14:paraId="2FEBBADE" w14:textId="77777777" w:rsidR="00A66BAB" w:rsidRDefault="00A66BAB" w:rsidP="00A66BAB">
      <w:pPr>
        <w:pStyle w:val="PL"/>
      </w:pPr>
      <w:r>
        <w:t xml:space="preserve">          $ref: 'TS29122_CommonData.yaml#/components/schemas/Link'</w:t>
      </w:r>
    </w:p>
    <w:p w14:paraId="016CA94C" w14:textId="77777777" w:rsidR="00A66BAB" w:rsidRDefault="00A66BAB" w:rsidP="00A66BAB">
      <w:pPr>
        <w:pStyle w:val="PL"/>
      </w:pPr>
      <w:r>
        <w:t xml:space="preserve">        configResults:</w:t>
      </w:r>
    </w:p>
    <w:p w14:paraId="40A7897F" w14:textId="77777777" w:rsidR="00A66BAB" w:rsidRDefault="00A66BAB" w:rsidP="00A66BAB">
      <w:pPr>
        <w:pStyle w:val="PL"/>
      </w:pPr>
      <w:r>
        <w:t xml:space="preserve">          type: array</w:t>
      </w:r>
    </w:p>
    <w:p w14:paraId="7652B283" w14:textId="77777777" w:rsidR="00A66BAB" w:rsidRDefault="00A66BAB" w:rsidP="00A66BAB">
      <w:pPr>
        <w:pStyle w:val="PL"/>
      </w:pPr>
      <w:r>
        <w:t xml:space="preserve">          items:</w:t>
      </w:r>
    </w:p>
    <w:p w14:paraId="5D974E0A" w14:textId="77777777" w:rsidR="00A66BAB" w:rsidRDefault="00A66BAB" w:rsidP="00A66BAB">
      <w:pPr>
        <w:pStyle w:val="PL"/>
      </w:pPr>
      <w:r>
        <w:t xml:space="preserve">            $ref: 'TS29122_CommonData.yaml#/components/schemas/ConfigResult'</w:t>
      </w:r>
    </w:p>
    <w:p w14:paraId="1099B89E" w14:textId="77777777" w:rsidR="00A66BAB" w:rsidRDefault="00A66BAB" w:rsidP="00A66BAB">
      <w:pPr>
        <w:pStyle w:val="PL"/>
      </w:pPr>
      <w:r>
        <w:t xml:space="preserve">          minItems: 1</w:t>
      </w:r>
    </w:p>
    <w:p w14:paraId="744C36D9" w14:textId="77777777" w:rsidR="00A66BAB" w:rsidRDefault="00A66BAB" w:rsidP="00A66BAB">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2AE11E8A" w14:textId="77777777" w:rsidR="00A66BAB" w:rsidRDefault="00A66BAB" w:rsidP="00A66BAB">
      <w:pPr>
        <w:pStyle w:val="PL"/>
      </w:pPr>
      <w:r>
        <w:t xml:space="preserve">        monitoringEventReports:</w:t>
      </w:r>
    </w:p>
    <w:p w14:paraId="195D69C7" w14:textId="77777777" w:rsidR="00A66BAB" w:rsidRDefault="00A66BAB" w:rsidP="00A66BAB">
      <w:pPr>
        <w:pStyle w:val="PL"/>
      </w:pPr>
      <w:r>
        <w:t xml:space="preserve">          type: array</w:t>
      </w:r>
    </w:p>
    <w:p w14:paraId="2FAFC25F" w14:textId="77777777" w:rsidR="00A66BAB" w:rsidRDefault="00A66BAB" w:rsidP="00A66BAB">
      <w:pPr>
        <w:pStyle w:val="PL"/>
      </w:pPr>
      <w:r>
        <w:t xml:space="preserve">          items:</w:t>
      </w:r>
    </w:p>
    <w:p w14:paraId="04C09081" w14:textId="77777777" w:rsidR="00A66BAB" w:rsidRDefault="00A66BAB" w:rsidP="00A66BAB">
      <w:pPr>
        <w:pStyle w:val="PL"/>
      </w:pPr>
      <w:r>
        <w:t xml:space="preserve">            $ref: '#/components/schemas/MonitoringEventReport'</w:t>
      </w:r>
    </w:p>
    <w:p w14:paraId="6A745E1B" w14:textId="77777777" w:rsidR="00A66BAB" w:rsidRDefault="00A66BAB" w:rsidP="00A66BAB">
      <w:pPr>
        <w:pStyle w:val="PL"/>
      </w:pPr>
      <w:r>
        <w:t xml:space="preserve">          minItems: 1</w:t>
      </w:r>
    </w:p>
    <w:p w14:paraId="0D4B2953" w14:textId="77777777" w:rsidR="00A66BAB" w:rsidRDefault="00A66BAB" w:rsidP="00A66BAB">
      <w:pPr>
        <w:pStyle w:val="PL"/>
      </w:pPr>
      <w:r>
        <w:t xml:space="preserve">          description: Monitoring event reports.</w:t>
      </w:r>
    </w:p>
    <w:p w14:paraId="177CFDC4" w14:textId="77777777" w:rsidR="00A66BAB" w:rsidRDefault="00A66BAB" w:rsidP="00A66BAB">
      <w:pPr>
        <w:pStyle w:val="PL"/>
      </w:pPr>
      <w:r>
        <w:t xml:space="preserve">        cancelInd:</w:t>
      </w:r>
    </w:p>
    <w:p w14:paraId="31200CEA" w14:textId="77777777" w:rsidR="00A66BAB" w:rsidRDefault="00A66BAB" w:rsidP="00A66BAB">
      <w:pPr>
        <w:pStyle w:val="PL"/>
      </w:pPr>
      <w:r>
        <w:t xml:space="preserve">          type: boolean</w:t>
      </w:r>
    </w:p>
    <w:p w14:paraId="359C3624" w14:textId="77777777" w:rsidR="00A66BAB" w:rsidRDefault="00A66BAB" w:rsidP="00A66BAB">
      <w:pPr>
        <w:pStyle w:val="PL"/>
      </w:pPr>
      <w:r>
        <w:t xml:space="preserve">          description: Indicates whether to request to cancel the corresponding monitoring subscription. Set to false or omitted otherwise. </w:t>
      </w:r>
    </w:p>
    <w:p w14:paraId="44D5C158" w14:textId="77777777" w:rsidR="00A66BAB" w:rsidRDefault="00A66BAB" w:rsidP="00A66BAB">
      <w:pPr>
        <w:pStyle w:val="PL"/>
      </w:pPr>
      <w:r>
        <w:t xml:space="preserve">        appliedParam:</w:t>
      </w:r>
    </w:p>
    <w:p w14:paraId="576724A2" w14:textId="77777777" w:rsidR="00A66BAB" w:rsidRDefault="00A66BAB" w:rsidP="00A66BAB">
      <w:pPr>
        <w:pStyle w:val="PL"/>
        <w:rPr>
          <w:lang w:eastAsia="zh-CN"/>
        </w:rPr>
      </w:pPr>
      <w:r>
        <w:t xml:space="preserve">          $ref: '#/components/schemas/AppliedParameterConfiguration'</w:t>
      </w:r>
    </w:p>
    <w:p w14:paraId="2AF548A0" w14:textId="77777777" w:rsidR="00A66BAB" w:rsidRDefault="00A66BAB" w:rsidP="00A66BAB">
      <w:pPr>
        <w:pStyle w:val="PL"/>
      </w:pPr>
      <w:r>
        <w:t xml:space="preserve">      required:</w:t>
      </w:r>
    </w:p>
    <w:p w14:paraId="1EEFD993" w14:textId="77777777" w:rsidR="00A66BAB" w:rsidRDefault="00A66BAB" w:rsidP="00A66BAB">
      <w:pPr>
        <w:pStyle w:val="PL"/>
      </w:pPr>
      <w:r>
        <w:t xml:space="preserve">        - subscription</w:t>
      </w:r>
    </w:p>
    <w:p w14:paraId="727A9FC3" w14:textId="77777777" w:rsidR="00A66BAB" w:rsidRDefault="00A66BAB" w:rsidP="00A66BAB">
      <w:pPr>
        <w:pStyle w:val="PL"/>
      </w:pPr>
      <w:r>
        <w:t xml:space="preserve">    MonitoringEventReport:</w:t>
      </w:r>
    </w:p>
    <w:p w14:paraId="654FE0FE" w14:textId="77777777" w:rsidR="00A66BAB" w:rsidRDefault="00A66BAB" w:rsidP="00A66BAB">
      <w:pPr>
        <w:pStyle w:val="PL"/>
      </w:pPr>
      <w:r>
        <w:t xml:space="preserve">      type: object</w:t>
      </w:r>
    </w:p>
    <w:p w14:paraId="44775281" w14:textId="77777777" w:rsidR="00A66BAB" w:rsidRDefault="00A66BAB" w:rsidP="00A66BAB">
      <w:pPr>
        <w:pStyle w:val="PL"/>
      </w:pPr>
      <w:r>
        <w:t xml:space="preserve">      properties:</w:t>
      </w:r>
    </w:p>
    <w:p w14:paraId="30A4FDB9" w14:textId="77777777" w:rsidR="00A66BAB" w:rsidRDefault="00A66BAB" w:rsidP="00A66BAB">
      <w:pPr>
        <w:pStyle w:val="PL"/>
      </w:pPr>
      <w:r>
        <w:t xml:space="preserve">        imeiChange:</w:t>
      </w:r>
    </w:p>
    <w:p w14:paraId="44A67A66" w14:textId="77777777" w:rsidR="00A66BAB" w:rsidRDefault="00A66BAB" w:rsidP="00A66BAB">
      <w:pPr>
        <w:pStyle w:val="PL"/>
      </w:pPr>
      <w:r>
        <w:t xml:space="preserve">          $ref: '#/components/schemas/AssociationType'</w:t>
      </w:r>
    </w:p>
    <w:p w14:paraId="41B26CE0" w14:textId="77777777" w:rsidR="00A66BAB" w:rsidRDefault="00A66BAB" w:rsidP="00A66BAB">
      <w:pPr>
        <w:pStyle w:val="PL"/>
      </w:pPr>
      <w:r>
        <w:t xml:space="preserve">        externalId:</w:t>
      </w:r>
    </w:p>
    <w:p w14:paraId="7507B4B3" w14:textId="77777777" w:rsidR="00A66BAB" w:rsidRDefault="00A66BAB" w:rsidP="00A66BAB">
      <w:pPr>
        <w:pStyle w:val="PL"/>
      </w:pPr>
      <w:r>
        <w:t xml:space="preserve">          $ref: 'TS29122_CommonData.yaml#/components/schemas/ExternalId'</w:t>
      </w:r>
    </w:p>
    <w:p w14:paraId="43AC2360" w14:textId="77777777" w:rsidR="00A66BAB" w:rsidRDefault="00A66BAB" w:rsidP="00A66BAB">
      <w:pPr>
        <w:pStyle w:val="PL"/>
      </w:pPr>
      <w:r>
        <w:t xml:space="preserve">        idleStatusInfo:</w:t>
      </w:r>
    </w:p>
    <w:p w14:paraId="3DD5E687" w14:textId="77777777" w:rsidR="00A66BAB" w:rsidRDefault="00A66BAB" w:rsidP="00A66BAB">
      <w:pPr>
        <w:pStyle w:val="PL"/>
      </w:pPr>
      <w:r>
        <w:t xml:space="preserve">          $ref: '#/components/schemas/IdleStatusInfo'</w:t>
      </w:r>
    </w:p>
    <w:p w14:paraId="51F99BEA" w14:textId="77777777" w:rsidR="00A66BAB" w:rsidRDefault="00A66BAB" w:rsidP="00A66BAB">
      <w:pPr>
        <w:pStyle w:val="PL"/>
      </w:pPr>
      <w:r>
        <w:t xml:space="preserve">        locationInfo:</w:t>
      </w:r>
    </w:p>
    <w:p w14:paraId="6FDF35CC" w14:textId="77777777" w:rsidR="00A66BAB" w:rsidRDefault="00A66BAB" w:rsidP="00A66BAB">
      <w:pPr>
        <w:pStyle w:val="PL"/>
      </w:pPr>
      <w:r>
        <w:t xml:space="preserve">          $ref: '#/components/schemas/LocationInfo'</w:t>
      </w:r>
    </w:p>
    <w:p w14:paraId="611FD27C" w14:textId="77777777" w:rsidR="00A66BAB" w:rsidRDefault="00A66BAB" w:rsidP="00A66BAB">
      <w:pPr>
        <w:pStyle w:val="PL"/>
      </w:pPr>
      <w:r>
        <w:t xml:space="preserve">        locFailureCause:</w:t>
      </w:r>
    </w:p>
    <w:p w14:paraId="1CDAD729" w14:textId="77777777" w:rsidR="00A66BAB" w:rsidRDefault="00A66BAB" w:rsidP="00A66BAB">
      <w:pPr>
        <w:pStyle w:val="PL"/>
      </w:pPr>
      <w:r>
        <w:t xml:space="preserve">          $ref: '#/components/schemas/LocationFailureCause'</w:t>
      </w:r>
    </w:p>
    <w:p w14:paraId="127CF9E4" w14:textId="77777777" w:rsidR="00A66BAB" w:rsidRDefault="00A66BAB" w:rsidP="00A66BAB">
      <w:pPr>
        <w:pStyle w:val="PL"/>
      </w:pPr>
      <w:r>
        <w:t xml:space="preserve">        lossOfConnectReason:</w:t>
      </w:r>
    </w:p>
    <w:p w14:paraId="5F8B69EE" w14:textId="77777777" w:rsidR="00A66BAB" w:rsidRDefault="00A66BAB" w:rsidP="00A66BAB">
      <w:pPr>
        <w:pStyle w:val="PL"/>
      </w:pPr>
      <w:r>
        <w:t xml:space="preserve">          type: integer</w:t>
      </w:r>
    </w:p>
    <w:p w14:paraId="026BC1F5" w14:textId="77777777" w:rsidR="00A66BAB" w:rsidRDefault="00A66BAB" w:rsidP="00A66BAB">
      <w:pPr>
        <w:pStyle w:val="PL"/>
      </w:pPr>
      <w:r>
        <w:t xml:space="preserve">          description: If "monitoringType" is "LOSS_OF_CONNECTIVITY", this parameter shall be included if available to identify the reason why loss of connectivity is reported. Refer to 3GPP TS 29.336 [11] Subclause 8.4.58.</w:t>
      </w:r>
    </w:p>
    <w:p w14:paraId="7AFC7618" w14:textId="77777777" w:rsidR="00A66BAB" w:rsidRDefault="00A66BAB" w:rsidP="00A66BAB">
      <w:pPr>
        <w:pStyle w:val="PL"/>
      </w:pPr>
      <w:r>
        <w:t xml:space="preserve">        maxUEAvailabilityTime:</w:t>
      </w:r>
    </w:p>
    <w:p w14:paraId="424B695D" w14:textId="77777777" w:rsidR="00A66BAB" w:rsidRDefault="00A66BAB" w:rsidP="00A66BAB">
      <w:pPr>
        <w:pStyle w:val="PL"/>
      </w:pPr>
      <w:r>
        <w:t xml:space="preserve">          $ref: 'TS29122_CommonData.yaml#/components/schemas/DateTime'</w:t>
      </w:r>
    </w:p>
    <w:p w14:paraId="6215DBE4" w14:textId="77777777" w:rsidR="00A66BAB" w:rsidRDefault="00A66BAB" w:rsidP="00A66BAB">
      <w:pPr>
        <w:pStyle w:val="PL"/>
      </w:pPr>
      <w:r>
        <w:t xml:space="preserve">        msisdn:</w:t>
      </w:r>
    </w:p>
    <w:p w14:paraId="7BA1A220" w14:textId="77777777" w:rsidR="00A66BAB" w:rsidRDefault="00A66BAB" w:rsidP="00A66BAB">
      <w:pPr>
        <w:pStyle w:val="PL"/>
      </w:pPr>
      <w:r>
        <w:t xml:space="preserve">          $ref: 'TS29122_CommonData.yaml#/components/schemas/Msisdn'</w:t>
      </w:r>
    </w:p>
    <w:p w14:paraId="02D59FD6" w14:textId="77777777" w:rsidR="00A66BAB" w:rsidRDefault="00A66BAB" w:rsidP="00A66BAB">
      <w:pPr>
        <w:pStyle w:val="PL"/>
      </w:pPr>
      <w:r>
        <w:t xml:space="preserve">        monitoringType:</w:t>
      </w:r>
    </w:p>
    <w:p w14:paraId="5861921B" w14:textId="77777777" w:rsidR="00A66BAB" w:rsidRDefault="00A66BAB" w:rsidP="00A66BAB">
      <w:pPr>
        <w:pStyle w:val="PL"/>
      </w:pPr>
      <w:r>
        <w:t xml:space="preserve">          $ref: '#/components/schemas/MonitoringType'</w:t>
      </w:r>
    </w:p>
    <w:p w14:paraId="322F0CF3" w14:textId="77777777" w:rsidR="00A66BAB" w:rsidRDefault="00A66BAB" w:rsidP="00A66BAB">
      <w:pPr>
        <w:pStyle w:val="PL"/>
      </w:pPr>
      <w:r>
        <w:t xml:space="preserve">        uePerLocationReport:</w:t>
      </w:r>
    </w:p>
    <w:p w14:paraId="5210896A" w14:textId="77777777" w:rsidR="00A66BAB" w:rsidRDefault="00A66BAB" w:rsidP="00A66BAB">
      <w:pPr>
        <w:pStyle w:val="PL"/>
      </w:pPr>
      <w:r>
        <w:t xml:space="preserve">          $ref: '#/components/schemas/UePerLocationReport'</w:t>
      </w:r>
    </w:p>
    <w:p w14:paraId="5F7477C1" w14:textId="77777777" w:rsidR="00A66BAB" w:rsidRDefault="00A66BAB" w:rsidP="00A66BAB">
      <w:pPr>
        <w:pStyle w:val="PL"/>
      </w:pPr>
      <w:r>
        <w:t xml:space="preserve">        plmnId:</w:t>
      </w:r>
    </w:p>
    <w:p w14:paraId="12231590" w14:textId="77777777" w:rsidR="00A66BAB" w:rsidRDefault="00A66BAB" w:rsidP="00A66BAB">
      <w:pPr>
        <w:pStyle w:val="PL"/>
      </w:pPr>
      <w:r>
        <w:t xml:space="preserve">          $ref: 'TS29122_CommonData.yaml#/components/schemas/PlmnId'</w:t>
      </w:r>
    </w:p>
    <w:p w14:paraId="66FEDEBF" w14:textId="77777777" w:rsidR="00A66BAB" w:rsidRDefault="00A66BAB" w:rsidP="00A66BAB">
      <w:pPr>
        <w:pStyle w:val="PL"/>
      </w:pPr>
      <w:r>
        <w:t xml:space="preserve">        reachabilityType:</w:t>
      </w:r>
    </w:p>
    <w:p w14:paraId="5AB43062" w14:textId="77777777" w:rsidR="00A66BAB" w:rsidRDefault="00A66BAB" w:rsidP="00A66BAB">
      <w:pPr>
        <w:pStyle w:val="PL"/>
      </w:pPr>
      <w:r>
        <w:t xml:space="preserve">          $ref: '#/components/schemas/ReachabilityType'</w:t>
      </w:r>
    </w:p>
    <w:p w14:paraId="4DB10820" w14:textId="77777777" w:rsidR="00A66BAB" w:rsidRDefault="00A66BAB" w:rsidP="00A66BAB">
      <w:pPr>
        <w:pStyle w:val="PL"/>
      </w:pPr>
      <w:r>
        <w:t xml:space="preserve">        roamingStatus:</w:t>
      </w:r>
    </w:p>
    <w:p w14:paraId="1B919C61" w14:textId="77777777" w:rsidR="00A66BAB" w:rsidRDefault="00A66BAB" w:rsidP="00A66BAB">
      <w:pPr>
        <w:pStyle w:val="PL"/>
      </w:pPr>
      <w:r>
        <w:t xml:space="preserve">          type: boolean</w:t>
      </w:r>
    </w:p>
    <w:p w14:paraId="3C28E62B" w14:textId="77777777" w:rsidR="00A66BAB" w:rsidRDefault="00A66BAB" w:rsidP="00A66BAB">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0812CA8E" w14:textId="77777777" w:rsidR="00A66BAB" w:rsidRDefault="00A66BAB" w:rsidP="00A66BAB">
      <w:pPr>
        <w:pStyle w:val="PL"/>
      </w:pPr>
      <w:r>
        <w:t xml:space="preserve">        failureCause:</w:t>
      </w:r>
    </w:p>
    <w:p w14:paraId="53F14F46" w14:textId="77777777" w:rsidR="00A66BAB" w:rsidRDefault="00A66BAB" w:rsidP="00A66BAB">
      <w:pPr>
        <w:pStyle w:val="PL"/>
      </w:pPr>
      <w:r>
        <w:t xml:space="preserve">          $ref: '#/components/schemas/FailureCause'</w:t>
      </w:r>
    </w:p>
    <w:p w14:paraId="6B7B1847" w14:textId="77777777" w:rsidR="00A66BAB" w:rsidRDefault="00A66BAB" w:rsidP="00A66BAB">
      <w:pPr>
        <w:pStyle w:val="PL"/>
      </w:pPr>
      <w:r>
        <w:t xml:space="preserve">        eventTime:</w:t>
      </w:r>
    </w:p>
    <w:p w14:paraId="6C5F528D" w14:textId="77777777" w:rsidR="00A66BAB" w:rsidRDefault="00A66BAB" w:rsidP="00A66BAB">
      <w:pPr>
        <w:pStyle w:val="PL"/>
      </w:pPr>
      <w:r>
        <w:t xml:space="preserve">          $ref: 'TS29122_CommonData.yaml#/components/schemas/DateTime'</w:t>
      </w:r>
    </w:p>
    <w:p w14:paraId="1FEEE7AE" w14:textId="77777777" w:rsidR="00A66BAB" w:rsidRDefault="00A66BAB" w:rsidP="00A66BAB">
      <w:pPr>
        <w:pStyle w:val="PL"/>
      </w:pPr>
      <w:r>
        <w:t xml:space="preserve">        pdnConnInfoList:</w:t>
      </w:r>
    </w:p>
    <w:p w14:paraId="2B3ACCD0" w14:textId="77777777" w:rsidR="00A66BAB" w:rsidRDefault="00A66BAB" w:rsidP="00A66BAB">
      <w:pPr>
        <w:pStyle w:val="PL"/>
      </w:pPr>
      <w:r>
        <w:t xml:space="preserve">          type: array</w:t>
      </w:r>
    </w:p>
    <w:p w14:paraId="09D00FCC" w14:textId="77777777" w:rsidR="00A66BAB" w:rsidRDefault="00A66BAB" w:rsidP="00A66BAB">
      <w:pPr>
        <w:pStyle w:val="PL"/>
      </w:pPr>
      <w:r>
        <w:t xml:space="preserve">          items:</w:t>
      </w:r>
    </w:p>
    <w:p w14:paraId="0DFABC7C" w14:textId="77777777" w:rsidR="00A66BAB" w:rsidRDefault="00A66BAB" w:rsidP="00A66BAB">
      <w:pPr>
        <w:pStyle w:val="PL"/>
      </w:pPr>
      <w:r>
        <w:t xml:space="preserve">            $ref: '#/components/schemas/PdnConnectionInformation'</w:t>
      </w:r>
    </w:p>
    <w:p w14:paraId="671D9D70" w14:textId="77777777" w:rsidR="00A66BAB" w:rsidRDefault="00A66BAB" w:rsidP="00A66BAB">
      <w:pPr>
        <w:pStyle w:val="PL"/>
      </w:pPr>
      <w:r>
        <w:t xml:space="preserve">          minItems: 1</w:t>
      </w:r>
    </w:p>
    <w:p w14:paraId="762DBAF5" w14:textId="77777777" w:rsidR="00A66BAB" w:rsidRDefault="00A66BAB" w:rsidP="00A66BAB">
      <w:pPr>
        <w:pStyle w:val="PL"/>
      </w:pPr>
      <w:r>
        <w:t xml:space="preserve">        </w:t>
      </w:r>
      <w:r>
        <w:rPr>
          <w:lang w:eastAsia="zh-CN"/>
        </w:rPr>
        <w:t>dddStatus</w:t>
      </w:r>
      <w:r>
        <w:t>:</w:t>
      </w:r>
    </w:p>
    <w:p w14:paraId="536A5113" w14:textId="77777777" w:rsidR="00A66BAB" w:rsidRDefault="00A66BAB" w:rsidP="00A66BAB">
      <w:pPr>
        <w:pStyle w:val="PL"/>
      </w:pPr>
      <w:r>
        <w:t xml:space="preserve">          $ref: 'TS29571_CommonData.yaml#/components/schemas/DlDataDeliveryStatus'</w:t>
      </w:r>
    </w:p>
    <w:p w14:paraId="30B51A59" w14:textId="77777777" w:rsidR="00A66BAB" w:rsidRDefault="00A66BAB" w:rsidP="00A66BAB">
      <w:pPr>
        <w:pStyle w:val="PL"/>
      </w:pPr>
      <w:r>
        <w:t xml:space="preserve">        </w:t>
      </w:r>
      <w:r>
        <w:rPr>
          <w:rFonts w:hint="eastAsia"/>
          <w:lang w:eastAsia="zh-CN"/>
        </w:rPr>
        <w:t>d</w:t>
      </w:r>
      <w:r>
        <w:rPr>
          <w:lang w:eastAsia="zh-CN"/>
        </w:rPr>
        <w:t>ddTrafDescriptor</w:t>
      </w:r>
      <w:r>
        <w:t>:</w:t>
      </w:r>
    </w:p>
    <w:p w14:paraId="2EC09702" w14:textId="77777777" w:rsidR="00A66BAB" w:rsidRDefault="00A66BAB" w:rsidP="00A66BAB">
      <w:pPr>
        <w:pStyle w:val="PL"/>
      </w:pPr>
      <w:r>
        <w:t xml:space="preserve">          $ref: 'TS29571_CommonData.yaml#/components/schemas/DddTrafficDescriptor'</w:t>
      </w:r>
    </w:p>
    <w:p w14:paraId="2D6DF6ED" w14:textId="77777777" w:rsidR="00A66BAB" w:rsidRDefault="00A66BAB" w:rsidP="00A66BAB">
      <w:pPr>
        <w:pStyle w:val="PL"/>
      </w:pPr>
      <w:r>
        <w:t xml:space="preserve">        </w:t>
      </w:r>
      <w:r>
        <w:rPr>
          <w:lang w:eastAsia="zh-CN"/>
        </w:rPr>
        <w:t>maxWaitTime</w:t>
      </w:r>
      <w:r>
        <w:t>:</w:t>
      </w:r>
    </w:p>
    <w:p w14:paraId="6EA6BBB6" w14:textId="77777777" w:rsidR="00A66BAB" w:rsidRDefault="00A66BAB" w:rsidP="00A66BAB">
      <w:pPr>
        <w:pStyle w:val="PL"/>
      </w:pPr>
      <w:r>
        <w:t xml:space="preserve">          $ref: 'TS29122_CommonData.yaml#/components/schemas/DateTime'</w:t>
      </w:r>
    </w:p>
    <w:p w14:paraId="0D7C1840" w14:textId="77777777" w:rsidR="00A66BAB" w:rsidRDefault="00A66BAB" w:rsidP="00A66BAB">
      <w:pPr>
        <w:pStyle w:val="PL"/>
      </w:pPr>
      <w:r>
        <w:t xml:space="preserve">        apiCaps:</w:t>
      </w:r>
    </w:p>
    <w:p w14:paraId="6CBB0EB6" w14:textId="77777777" w:rsidR="00A66BAB" w:rsidRDefault="00A66BAB" w:rsidP="00A66BAB">
      <w:pPr>
        <w:pStyle w:val="PL"/>
      </w:pPr>
      <w:r>
        <w:t xml:space="preserve">          type: array</w:t>
      </w:r>
    </w:p>
    <w:p w14:paraId="5F30568C" w14:textId="77777777" w:rsidR="00A66BAB" w:rsidRDefault="00A66BAB" w:rsidP="00A66BAB">
      <w:pPr>
        <w:pStyle w:val="PL"/>
      </w:pPr>
      <w:r>
        <w:t xml:space="preserve">          items:</w:t>
      </w:r>
    </w:p>
    <w:p w14:paraId="5C753191" w14:textId="77777777" w:rsidR="00A66BAB" w:rsidRDefault="00A66BAB" w:rsidP="00A66BAB">
      <w:pPr>
        <w:pStyle w:val="PL"/>
      </w:pPr>
      <w:r>
        <w:t xml:space="preserve">            $ref: '#/components/schemas/ApiCapabilityInfo'</w:t>
      </w:r>
    </w:p>
    <w:p w14:paraId="16FB796B" w14:textId="77777777" w:rsidR="00A66BAB" w:rsidRDefault="00A66BAB" w:rsidP="00A66BAB">
      <w:pPr>
        <w:pStyle w:val="PL"/>
      </w:pPr>
      <w:r>
        <w:t xml:space="preserve">          minItems: 0</w:t>
      </w:r>
    </w:p>
    <w:p w14:paraId="486DCD5F" w14:textId="77777777" w:rsidR="00A66BAB" w:rsidRDefault="00A66BAB" w:rsidP="00A66BAB">
      <w:pPr>
        <w:pStyle w:val="PL"/>
      </w:pPr>
      <w:r>
        <w:t xml:space="preserve">      required:</w:t>
      </w:r>
    </w:p>
    <w:p w14:paraId="376C84A3" w14:textId="77777777" w:rsidR="00A66BAB" w:rsidRDefault="00A66BAB" w:rsidP="00A66BAB">
      <w:pPr>
        <w:pStyle w:val="PL"/>
      </w:pPr>
      <w:r>
        <w:t xml:space="preserve">        - monitoringType</w:t>
      </w:r>
    </w:p>
    <w:p w14:paraId="592933DC" w14:textId="77777777" w:rsidR="00A66BAB" w:rsidRDefault="00A66BAB" w:rsidP="00A66BAB">
      <w:pPr>
        <w:pStyle w:val="PL"/>
      </w:pPr>
      <w:r>
        <w:t xml:space="preserve">    IdleStatusInfo:</w:t>
      </w:r>
    </w:p>
    <w:p w14:paraId="1CB7662D" w14:textId="77777777" w:rsidR="00A66BAB" w:rsidRDefault="00A66BAB" w:rsidP="00A66BAB">
      <w:pPr>
        <w:pStyle w:val="PL"/>
      </w:pPr>
      <w:r>
        <w:t xml:space="preserve">      type: object</w:t>
      </w:r>
    </w:p>
    <w:p w14:paraId="42D78B5D" w14:textId="77777777" w:rsidR="00A66BAB" w:rsidRDefault="00A66BAB" w:rsidP="00A66BAB">
      <w:pPr>
        <w:pStyle w:val="PL"/>
      </w:pPr>
      <w:r>
        <w:t xml:space="preserve">      properties:</w:t>
      </w:r>
    </w:p>
    <w:p w14:paraId="620A3F68" w14:textId="77777777" w:rsidR="00A66BAB" w:rsidRDefault="00A66BAB" w:rsidP="00A66BAB">
      <w:pPr>
        <w:pStyle w:val="PL"/>
      </w:pPr>
      <w:r>
        <w:t xml:space="preserve">        activeTime:</w:t>
      </w:r>
    </w:p>
    <w:p w14:paraId="3E2F63B4" w14:textId="77777777" w:rsidR="00A66BAB" w:rsidRDefault="00A66BAB" w:rsidP="00A66BAB">
      <w:pPr>
        <w:pStyle w:val="PL"/>
      </w:pPr>
      <w:r>
        <w:t xml:space="preserve">          $ref: 'TS29122_CommonData.yaml#/components/schemas/DurationSec'</w:t>
      </w:r>
    </w:p>
    <w:p w14:paraId="3B10D1F3" w14:textId="77777777" w:rsidR="00A66BAB" w:rsidRDefault="00A66BAB" w:rsidP="00A66BAB">
      <w:pPr>
        <w:pStyle w:val="PL"/>
      </w:pPr>
      <w:r>
        <w:t xml:space="preserve">        edrxCycleLength:</w:t>
      </w:r>
    </w:p>
    <w:p w14:paraId="0F531DCA" w14:textId="77777777" w:rsidR="00A66BAB" w:rsidRDefault="00A66BAB" w:rsidP="00A66BAB">
      <w:pPr>
        <w:pStyle w:val="PL"/>
      </w:pPr>
      <w:r>
        <w:t xml:space="preserve">          format: float</w:t>
      </w:r>
    </w:p>
    <w:p w14:paraId="02AA7EF1" w14:textId="77777777" w:rsidR="00A66BAB" w:rsidRDefault="00A66BAB" w:rsidP="00A66BAB">
      <w:pPr>
        <w:pStyle w:val="PL"/>
      </w:pPr>
      <w:r>
        <w:t xml:space="preserve">          type: number</w:t>
      </w:r>
    </w:p>
    <w:p w14:paraId="61D48BA3" w14:textId="77777777" w:rsidR="00A66BAB" w:rsidRDefault="00A66BAB" w:rsidP="00A66BAB">
      <w:pPr>
        <w:pStyle w:val="PL"/>
      </w:pPr>
      <w:r>
        <w:t xml:space="preserve">          minimum: 0</w:t>
      </w:r>
    </w:p>
    <w:p w14:paraId="31FDCCE0" w14:textId="77777777" w:rsidR="00A66BAB" w:rsidRDefault="00A66BAB" w:rsidP="00A66BAB">
      <w:pPr>
        <w:pStyle w:val="PL"/>
      </w:pPr>
      <w:r>
        <w:t xml:space="preserve">        suggestedNumberOfDlPackets:</w:t>
      </w:r>
    </w:p>
    <w:p w14:paraId="70A983FD" w14:textId="77777777" w:rsidR="00A66BAB" w:rsidRDefault="00A66BAB" w:rsidP="00A66BAB">
      <w:pPr>
        <w:pStyle w:val="PL"/>
      </w:pPr>
      <w:r>
        <w:t xml:space="preserve">          type: integer</w:t>
      </w:r>
    </w:p>
    <w:p w14:paraId="32398037" w14:textId="77777777" w:rsidR="00A66BAB" w:rsidRDefault="00A66BAB" w:rsidP="00A66BAB">
      <w:pPr>
        <w:pStyle w:val="PL"/>
      </w:pPr>
      <w:r>
        <w:t xml:space="preserve">          minimum: 0</w:t>
      </w:r>
    </w:p>
    <w:p w14:paraId="62F888D5" w14:textId="77777777" w:rsidR="00A66BAB" w:rsidRDefault="00A66BAB" w:rsidP="00A66BAB">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73A63ED3" w14:textId="77777777" w:rsidR="00A66BAB" w:rsidRDefault="00A66BAB" w:rsidP="00A66BAB">
      <w:pPr>
        <w:pStyle w:val="PL"/>
      </w:pPr>
      <w:r>
        <w:t xml:space="preserve">        idleStatusTimestamp:</w:t>
      </w:r>
    </w:p>
    <w:p w14:paraId="4BC510A0" w14:textId="77777777" w:rsidR="00A66BAB" w:rsidRDefault="00A66BAB" w:rsidP="00A66BAB">
      <w:pPr>
        <w:pStyle w:val="PL"/>
      </w:pPr>
      <w:r>
        <w:t xml:space="preserve">          $ref: 'TS29122_CommonData.yaml#/components/schemas/DateTime'</w:t>
      </w:r>
    </w:p>
    <w:p w14:paraId="621B9A39" w14:textId="77777777" w:rsidR="00A66BAB" w:rsidRDefault="00A66BAB" w:rsidP="00A66BAB">
      <w:pPr>
        <w:pStyle w:val="PL"/>
      </w:pPr>
      <w:r>
        <w:t xml:space="preserve">        periodicAUTimer:</w:t>
      </w:r>
    </w:p>
    <w:p w14:paraId="57F85D37" w14:textId="77777777" w:rsidR="00A66BAB" w:rsidRDefault="00A66BAB" w:rsidP="00A66BAB">
      <w:pPr>
        <w:pStyle w:val="PL"/>
      </w:pPr>
      <w:r>
        <w:t xml:space="preserve">          $ref: 'TS29122_CommonData.yaml#/components/schemas/DurationSec'</w:t>
      </w:r>
    </w:p>
    <w:p w14:paraId="6E1CDF05" w14:textId="77777777" w:rsidR="00A66BAB" w:rsidRDefault="00A66BAB" w:rsidP="00A66BAB">
      <w:pPr>
        <w:pStyle w:val="PL"/>
      </w:pPr>
      <w:r>
        <w:t xml:space="preserve">    UePerLocationReport:</w:t>
      </w:r>
    </w:p>
    <w:p w14:paraId="64A4AD10" w14:textId="77777777" w:rsidR="00A66BAB" w:rsidRDefault="00A66BAB" w:rsidP="00A66BAB">
      <w:pPr>
        <w:pStyle w:val="PL"/>
      </w:pPr>
      <w:r>
        <w:t xml:space="preserve">      type: object</w:t>
      </w:r>
    </w:p>
    <w:p w14:paraId="1C902E88" w14:textId="77777777" w:rsidR="00A66BAB" w:rsidRDefault="00A66BAB" w:rsidP="00A66BAB">
      <w:pPr>
        <w:pStyle w:val="PL"/>
      </w:pPr>
      <w:r>
        <w:t xml:space="preserve">      properties:</w:t>
      </w:r>
    </w:p>
    <w:p w14:paraId="6255EA93" w14:textId="77777777" w:rsidR="00A66BAB" w:rsidRDefault="00A66BAB" w:rsidP="00A66BAB">
      <w:pPr>
        <w:pStyle w:val="PL"/>
      </w:pPr>
      <w:r>
        <w:t xml:space="preserve">        ueCount:</w:t>
      </w:r>
    </w:p>
    <w:p w14:paraId="1514FB12" w14:textId="77777777" w:rsidR="00A66BAB" w:rsidRDefault="00A66BAB" w:rsidP="00A66BAB">
      <w:pPr>
        <w:pStyle w:val="PL"/>
      </w:pPr>
      <w:r>
        <w:t xml:space="preserve">          type: integer</w:t>
      </w:r>
    </w:p>
    <w:p w14:paraId="60F0AA11" w14:textId="77777777" w:rsidR="00A66BAB" w:rsidRDefault="00A66BAB" w:rsidP="00A66BAB">
      <w:pPr>
        <w:pStyle w:val="PL"/>
      </w:pPr>
      <w:r>
        <w:t xml:space="preserve">          minimum: 0</w:t>
      </w:r>
    </w:p>
    <w:p w14:paraId="0BB947CA" w14:textId="77777777" w:rsidR="00A66BAB" w:rsidRDefault="00A66BAB" w:rsidP="00A66BAB">
      <w:pPr>
        <w:pStyle w:val="PL"/>
      </w:pPr>
      <w:r>
        <w:t xml:space="preserve">          description: Identifies the number of UEs.</w:t>
      </w:r>
    </w:p>
    <w:p w14:paraId="5E03BC4A" w14:textId="77777777" w:rsidR="00A66BAB" w:rsidRDefault="00A66BAB" w:rsidP="00A66BAB">
      <w:pPr>
        <w:pStyle w:val="PL"/>
      </w:pPr>
      <w:r>
        <w:t xml:space="preserve">        externalIds:</w:t>
      </w:r>
    </w:p>
    <w:p w14:paraId="505B4DA8" w14:textId="77777777" w:rsidR="00A66BAB" w:rsidRDefault="00A66BAB" w:rsidP="00A66BAB">
      <w:pPr>
        <w:pStyle w:val="PL"/>
      </w:pPr>
      <w:r>
        <w:t xml:space="preserve">          type: array</w:t>
      </w:r>
    </w:p>
    <w:p w14:paraId="59BEF9A6" w14:textId="77777777" w:rsidR="00A66BAB" w:rsidRDefault="00A66BAB" w:rsidP="00A66BAB">
      <w:pPr>
        <w:pStyle w:val="PL"/>
      </w:pPr>
      <w:r>
        <w:t xml:space="preserve">          items:</w:t>
      </w:r>
    </w:p>
    <w:p w14:paraId="0E7C4A6C" w14:textId="77777777" w:rsidR="00A66BAB" w:rsidRDefault="00A66BAB" w:rsidP="00A66BAB">
      <w:pPr>
        <w:pStyle w:val="PL"/>
      </w:pPr>
      <w:r>
        <w:t xml:space="preserve">            $ref: 'TS29122_CommonData.yaml#/components/schemas/ExternalId'</w:t>
      </w:r>
    </w:p>
    <w:p w14:paraId="513FC10A" w14:textId="77777777" w:rsidR="00A66BAB" w:rsidRDefault="00A66BAB" w:rsidP="00A66BAB">
      <w:pPr>
        <w:pStyle w:val="PL"/>
      </w:pPr>
      <w:r>
        <w:t xml:space="preserve">          minItems: 1</w:t>
      </w:r>
    </w:p>
    <w:p w14:paraId="15DD7221" w14:textId="77777777" w:rsidR="00A66BAB" w:rsidRDefault="00A66BAB" w:rsidP="00A66BAB">
      <w:pPr>
        <w:pStyle w:val="PL"/>
      </w:pPr>
      <w:r>
        <w:t xml:space="preserve">          description: Each element uniquely identifies a user.</w:t>
      </w:r>
    </w:p>
    <w:p w14:paraId="6B701921" w14:textId="77777777" w:rsidR="00A66BAB" w:rsidRDefault="00A66BAB" w:rsidP="00A66BAB">
      <w:pPr>
        <w:pStyle w:val="PL"/>
      </w:pPr>
      <w:r>
        <w:t xml:space="preserve">        msisdns:</w:t>
      </w:r>
    </w:p>
    <w:p w14:paraId="4680E938" w14:textId="77777777" w:rsidR="00A66BAB" w:rsidRDefault="00A66BAB" w:rsidP="00A66BAB">
      <w:pPr>
        <w:pStyle w:val="PL"/>
      </w:pPr>
      <w:r>
        <w:t xml:space="preserve">          type: array</w:t>
      </w:r>
    </w:p>
    <w:p w14:paraId="5A7FE847" w14:textId="77777777" w:rsidR="00A66BAB" w:rsidRDefault="00A66BAB" w:rsidP="00A66BAB">
      <w:pPr>
        <w:pStyle w:val="PL"/>
      </w:pPr>
      <w:r>
        <w:t xml:space="preserve">          items:</w:t>
      </w:r>
    </w:p>
    <w:p w14:paraId="77FECAF3" w14:textId="77777777" w:rsidR="00A66BAB" w:rsidRDefault="00A66BAB" w:rsidP="00A66BAB">
      <w:pPr>
        <w:pStyle w:val="PL"/>
      </w:pPr>
      <w:r>
        <w:t xml:space="preserve">            $ref: 'TS29122_CommonData.yaml#/components/schemas/Msisdn'</w:t>
      </w:r>
    </w:p>
    <w:p w14:paraId="04BCC058" w14:textId="77777777" w:rsidR="00A66BAB" w:rsidRDefault="00A66BAB" w:rsidP="00A66BAB">
      <w:pPr>
        <w:pStyle w:val="PL"/>
      </w:pPr>
      <w:r>
        <w:t xml:space="preserve">          minItems: 1</w:t>
      </w:r>
    </w:p>
    <w:p w14:paraId="582BB161" w14:textId="77777777" w:rsidR="00A66BAB" w:rsidRDefault="00A66BAB" w:rsidP="00A66BAB">
      <w:pPr>
        <w:pStyle w:val="PL"/>
      </w:pPr>
      <w:r>
        <w:t xml:space="preserve">          description: Each element identifies the MS internal PSTN/ISDN number allocated for a UE.</w:t>
      </w:r>
    </w:p>
    <w:p w14:paraId="1F40C609" w14:textId="77777777" w:rsidR="00A66BAB" w:rsidRDefault="00A66BAB" w:rsidP="00A66BAB">
      <w:pPr>
        <w:pStyle w:val="PL"/>
      </w:pPr>
      <w:r>
        <w:t xml:space="preserve">      required:</w:t>
      </w:r>
    </w:p>
    <w:p w14:paraId="12F9FB0C" w14:textId="77777777" w:rsidR="00A66BAB" w:rsidRDefault="00A66BAB" w:rsidP="00A66BAB">
      <w:pPr>
        <w:pStyle w:val="PL"/>
      </w:pPr>
      <w:r>
        <w:t xml:space="preserve">        - ueCount</w:t>
      </w:r>
    </w:p>
    <w:p w14:paraId="1B20C28B" w14:textId="77777777" w:rsidR="00A66BAB" w:rsidRDefault="00A66BAB" w:rsidP="00A66BAB">
      <w:pPr>
        <w:pStyle w:val="PL"/>
      </w:pPr>
      <w:r>
        <w:t xml:space="preserve">    LocationInfo:</w:t>
      </w:r>
    </w:p>
    <w:p w14:paraId="52D41767" w14:textId="77777777" w:rsidR="00A66BAB" w:rsidRDefault="00A66BAB" w:rsidP="00A66BAB">
      <w:pPr>
        <w:pStyle w:val="PL"/>
      </w:pPr>
      <w:r>
        <w:t xml:space="preserve">      type: object</w:t>
      </w:r>
    </w:p>
    <w:p w14:paraId="2D929A25" w14:textId="77777777" w:rsidR="00A66BAB" w:rsidRDefault="00A66BAB" w:rsidP="00A66BAB">
      <w:pPr>
        <w:pStyle w:val="PL"/>
      </w:pPr>
      <w:r>
        <w:t xml:space="preserve">      properties:</w:t>
      </w:r>
    </w:p>
    <w:p w14:paraId="6C303B1B" w14:textId="77777777" w:rsidR="00A66BAB" w:rsidRDefault="00A66BAB" w:rsidP="00A66BAB">
      <w:pPr>
        <w:pStyle w:val="PL"/>
      </w:pPr>
      <w:r>
        <w:t xml:space="preserve">        ageOfLocationInfo:</w:t>
      </w:r>
    </w:p>
    <w:p w14:paraId="11586775" w14:textId="77777777" w:rsidR="00A66BAB" w:rsidRDefault="00A66BAB" w:rsidP="00A66BAB">
      <w:pPr>
        <w:pStyle w:val="PL"/>
      </w:pPr>
      <w:r>
        <w:t xml:space="preserve">          $ref: 'TS29122_CommonData.yaml#/components/schemas/DurationMin'</w:t>
      </w:r>
    </w:p>
    <w:p w14:paraId="0785B5AB" w14:textId="77777777" w:rsidR="00A66BAB" w:rsidRDefault="00A66BAB" w:rsidP="00A66BAB">
      <w:pPr>
        <w:pStyle w:val="PL"/>
      </w:pPr>
      <w:r>
        <w:t xml:space="preserve">        cellId:</w:t>
      </w:r>
    </w:p>
    <w:p w14:paraId="2F972382" w14:textId="77777777" w:rsidR="00A66BAB" w:rsidRDefault="00A66BAB" w:rsidP="00A66BAB">
      <w:pPr>
        <w:pStyle w:val="PL"/>
      </w:pPr>
      <w:r>
        <w:t xml:space="preserve">          type: string</w:t>
      </w:r>
    </w:p>
    <w:p w14:paraId="543A0984" w14:textId="77777777" w:rsidR="00A66BAB" w:rsidRDefault="00A66BAB" w:rsidP="00A66BAB">
      <w:pPr>
        <w:pStyle w:val="PL"/>
      </w:pPr>
      <w:r>
        <w:t xml:space="preserve">          description: Indicates the Cell Global Identification of the user which identifies the cell the UE is registered.</w:t>
      </w:r>
    </w:p>
    <w:p w14:paraId="518BFE3E" w14:textId="77777777" w:rsidR="00A66BAB" w:rsidRDefault="00A66BAB" w:rsidP="00A66BAB">
      <w:pPr>
        <w:pStyle w:val="PL"/>
      </w:pPr>
      <w:r>
        <w:t xml:space="preserve">        enodeBId:</w:t>
      </w:r>
    </w:p>
    <w:p w14:paraId="02A582F1" w14:textId="77777777" w:rsidR="00A66BAB" w:rsidRDefault="00A66BAB" w:rsidP="00A66BAB">
      <w:pPr>
        <w:pStyle w:val="PL"/>
      </w:pPr>
      <w:r>
        <w:t xml:space="preserve">          type: string</w:t>
      </w:r>
    </w:p>
    <w:p w14:paraId="229D190A" w14:textId="77777777" w:rsidR="00A66BAB" w:rsidRDefault="00A66BAB" w:rsidP="00A66BAB">
      <w:pPr>
        <w:pStyle w:val="PL"/>
      </w:pPr>
      <w:r>
        <w:t xml:space="preserve">          description: Indicates the eNodeB in which the UE is currently located.</w:t>
      </w:r>
    </w:p>
    <w:p w14:paraId="7FD66508" w14:textId="77777777" w:rsidR="00A66BAB" w:rsidRDefault="00A66BAB" w:rsidP="00A66BAB">
      <w:pPr>
        <w:pStyle w:val="PL"/>
      </w:pPr>
      <w:r>
        <w:t xml:space="preserve">        routingAreaId:</w:t>
      </w:r>
    </w:p>
    <w:p w14:paraId="5EEED0ED" w14:textId="77777777" w:rsidR="00A66BAB" w:rsidRDefault="00A66BAB" w:rsidP="00A66BAB">
      <w:pPr>
        <w:pStyle w:val="PL"/>
      </w:pPr>
      <w:r>
        <w:t xml:space="preserve">          type: string</w:t>
      </w:r>
    </w:p>
    <w:p w14:paraId="0AD1F908" w14:textId="77777777" w:rsidR="00A66BAB" w:rsidRDefault="00A66BAB" w:rsidP="00A66BAB">
      <w:pPr>
        <w:pStyle w:val="PL"/>
      </w:pPr>
      <w:r>
        <w:t xml:space="preserve">          description: Identifies the Routing Area Identity of the user where the UE is located.</w:t>
      </w:r>
    </w:p>
    <w:p w14:paraId="344B4EB8" w14:textId="77777777" w:rsidR="00A66BAB" w:rsidRDefault="00A66BAB" w:rsidP="00A66BAB">
      <w:pPr>
        <w:pStyle w:val="PL"/>
      </w:pPr>
      <w:r>
        <w:t xml:space="preserve">        trackingAreaId:</w:t>
      </w:r>
    </w:p>
    <w:p w14:paraId="4817C621" w14:textId="77777777" w:rsidR="00A66BAB" w:rsidRDefault="00A66BAB" w:rsidP="00A66BAB">
      <w:pPr>
        <w:pStyle w:val="PL"/>
      </w:pPr>
      <w:r>
        <w:t xml:space="preserve">          type: string</w:t>
      </w:r>
    </w:p>
    <w:p w14:paraId="5318BF4C" w14:textId="77777777" w:rsidR="00A66BAB" w:rsidRDefault="00A66BAB" w:rsidP="00A66BAB">
      <w:pPr>
        <w:pStyle w:val="PL"/>
      </w:pPr>
      <w:r>
        <w:t xml:space="preserve">          description: Identifies the Tracking Area Identity of the user where the UE is located.</w:t>
      </w:r>
    </w:p>
    <w:p w14:paraId="776FA23E" w14:textId="77777777" w:rsidR="00A66BAB" w:rsidRDefault="00A66BAB" w:rsidP="00A66BAB">
      <w:pPr>
        <w:pStyle w:val="PL"/>
      </w:pPr>
      <w:r>
        <w:t xml:space="preserve">        plmnId:</w:t>
      </w:r>
    </w:p>
    <w:p w14:paraId="10B02A59" w14:textId="77777777" w:rsidR="00A66BAB" w:rsidRDefault="00A66BAB" w:rsidP="00A66BAB">
      <w:pPr>
        <w:pStyle w:val="PL"/>
      </w:pPr>
      <w:r>
        <w:t xml:space="preserve">          type: string</w:t>
      </w:r>
    </w:p>
    <w:p w14:paraId="51555BB1" w14:textId="77777777" w:rsidR="00A66BAB" w:rsidRDefault="00A66BAB" w:rsidP="00A66BAB">
      <w:pPr>
        <w:pStyle w:val="PL"/>
      </w:pPr>
      <w:r>
        <w:t xml:space="preserve">          description: Identifies the PLMN Identity of the user where the UE is located.</w:t>
      </w:r>
    </w:p>
    <w:p w14:paraId="52AB7A74" w14:textId="2870922D" w:rsidR="00A66BAB" w:rsidDel="00A66BAB" w:rsidRDefault="00A66BAB" w:rsidP="00A66BAB">
      <w:pPr>
        <w:pStyle w:val="PL"/>
        <w:rPr>
          <w:del w:id="42" w:author="Huawei" w:date="2021-04-05T10:22:00Z"/>
        </w:rPr>
      </w:pPr>
      <w:del w:id="43" w:author="Huawei" w:date="2021-04-05T10:22:00Z">
        <w:r w:rsidDel="00A66BAB">
          <w:delText xml:space="preserve">        twanId:</w:delText>
        </w:r>
      </w:del>
    </w:p>
    <w:p w14:paraId="17859639" w14:textId="01A48006" w:rsidR="00A66BAB" w:rsidDel="00A66BAB" w:rsidRDefault="00A66BAB" w:rsidP="00A66BAB">
      <w:pPr>
        <w:pStyle w:val="PL"/>
        <w:rPr>
          <w:del w:id="44" w:author="Huawei" w:date="2021-04-05T10:22:00Z"/>
        </w:rPr>
      </w:pPr>
      <w:del w:id="45" w:author="Huawei" w:date="2021-04-05T10:22:00Z">
        <w:r w:rsidDel="00A66BAB">
          <w:delText xml:space="preserve">          type: string</w:delText>
        </w:r>
      </w:del>
    </w:p>
    <w:p w14:paraId="7AE0D9A0" w14:textId="3038B66C" w:rsidR="00A66BAB" w:rsidDel="00A66BAB" w:rsidRDefault="00A66BAB" w:rsidP="00A66BAB">
      <w:pPr>
        <w:pStyle w:val="PL"/>
        <w:rPr>
          <w:del w:id="46" w:author="Huawei" w:date="2021-04-05T10:22:00Z"/>
        </w:rPr>
      </w:pPr>
      <w:del w:id="47" w:author="Huawei" w:date="2021-04-05T10:22:00Z">
        <w:r w:rsidDel="00A66BAB">
          <w:delText xml:space="preserve">          description: Identifies the TWAN Identity of the user where the UE is located.</w:delText>
        </w:r>
      </w:del>
    </w:p>
    <w:p w14:paraId="1F09D5EC" w14:textId="77777777" w:rsidR="00A66BAB" w:rsidRDefault="00A66BAB" w:rsidP="00A66BAB">
      <w:pPr>
        <w:pStyle w:val="PL"/>
      </w:pPr>
      <w:r>
        <w:t xml:space="preserve">        </w:t>
      </w:r>
      <w:r>
        <w:rPr>
          <w:rFonts w:hint="eastAsia"/>
          <w:lang w:eastAsia="zh-CN"/>
        </w:rPr>
        <w:t>geographicArea</w:t>
      </w:r>
      <w:r>
        <w:t>:</w:t>
      </w:r>
    </w:p>
    <w:p w14:paraId="57608FE1" w14:textId="77777777" w:rsidR="00A66BAB" w:rsidRDefault="00A66BAB" w:rsidP="00A66BAB">
      <w:pPr>
        <w:pStyle w:val="PL"/>
      </w:pPr>
      <w:r>
        <w:t xml:space="preserve">          $ref: 'TS29572_Nlmf_Location.yaml#/components/schemas/GeographicArea'</w:t>
      </w:r>
    </w:p>
    <w:p w14:paraId="2E7CA014" w14:textId="77777777" w:rsidR="00A66BAB" w:rsidRDefault="00A66BAB" w:rsidP="00A66BAB">
      <w:pPr>
        <w:pStyle w:val="PL"/>
      </w:pPr>
      <w:r>
        <w:t xml:space="preserve">        civicAddress:</w:t>
      </w:r>
    </w:p>
    <w:p w14:paraId="7E15E3F9" w14:textId="77777777" w:rsidR="00A66BAB" w:rsidRDefault="00A66BAB" w:rsidP="00A66BAB">
      <w:pPr>
        <w:pStyle w:val="PL"/>
      </w:pPr>
      <w:r>
        <w:t xml:space="preserve">          $ref: 'TS29572_Nlmf_Location.yaml#/components/schemas/CivicAddress'</w:t>
      </w:r>
    </w:p>
    <w:p w14:paraId="28D7B6F4" w14:textId="77777777" w:rsidR="00A66BAB" w:rsidRDefault="00A66BAB" w:rsidP="00A66BAB">
      <w:pPr>
        <w:pStyle w:val="PL"/>
      </w:pPr>
      <w:r>
        <w:t xml:space="preserve">        positionMethod:</w:t>
      </w:r>
    </w:p>
    <w:p w14:paraId="76926CE7" w14:textId="77777777" w:rsidR="00A66BAB" w:rsidRDefault="00A66BAB" w:rsidP="00A66BAB">
      <w:pPr>
        <w:pStyle w:val="PL"/>
      </w:pPr>
      <w:r>
        <w:t xml:space="preserve">          $ref: 'TS29572_Nlmf_Location.yaml#/components/schemas/PositioningMethod'</w:t>
      </w:r>
    </w:p>
    <w:p w14:paraId="6A68D7F2" w14:textId="77777777" w:rsidR="00A66BAB" w:rsidRDefault="00A66BAB" w:rsidP="00A66BAB">
      <w:pPr>
        <w:pStyle w:val="PL"/>
      </w:pPr>
      <w:r>
        <w:t xml:space="preserve">        qosFulfilInd:</w:t>
      </w:r>
    </w:p>
    <w:p w14:paraId="53314CD5" w14:textId="77777777" w:rsidR="00A66BAB" w:rsidRDefault="00A66BAB" w:rsidP="00A66BAB">
      <w:pPr>
        <w:pStyle w:val="PL"/>
      </w:pPr>
      <w:r>
        <w:t xml:space="preserve">          $ref: 'TS29572_Nlmf_Location.yaml#/components/schemas/AccuracyFulfilmentIndicator'</w:t>
      </w:r>
    </w:p>
    <w:p w14:paraId="255D7321" w14:textId="77777777" w:rsidR="00A66BAB" w:rsidRDefault="00A66BAB" w:rsidP="00A66BAB">
      <w:pPr>
        <w:pStyle w:val="PL"/>
      </w:pPr>
      <w:r>
        <w:t xml:space="preserve">        ueVelocity:</w:t>
      </w:r>
    </w:p>
    <w:p w14:paraId="0D16741C" w14:textId="77777777" w:rsidR="00A66BAB" w:rsidRDefault="00A66BAB" w:rsidP="00A66BAB">
      <w:pPr>
        <w:pStyle w:val="PL"/>
      </w:pPr>
      <w:r>
        <w:t xml:space="preserve">          $ref: 'TS29572_Nlmf_Location.yaml#/components/schemas/VelocityEstimate'</w:t>
      </w:r>
    </w:p>
    <w:p w14:paraId="317115B6" w14:textId="77777777" w:rsidR="00A66BAB" w:rsidRDefault="00A66BAB" w:rsidP="00A66BAB">
      <w:pPr>
        <w:pStyle w:val="PL"/>
      </w:pPr>
      <w:r>
        <w:t xml:space="preserve">        </w:t>
      </w:r>
      <w:r>
        <w:rPr>
          <w:rFonts w:hint="eastAsia"/>
          <w:lang w:eastAsia="zh-CN"/>
        </w:rPr>
        <w:t>ldr</w:t>
      </w:r>
      <w:r>
        <w:t>Type:</w:t>
      </w:r>
    </w:p>
    <w:p w14:paraId="5A5AC227" w14:textId="77777777" w:rsidR="00A66BAB" w:rsidRDefault="00A66BAB" w:rsidP="00A66BAB">
      <w:pPr>
        <w:pStyle w:val="PL"/>
      </w:pPr>
      <w:r>
        <w:t xml:space="preserve">          $ref: 'TS29572_Nlmf_Location.yaml#/components/schemas/LdrType'</w:t>
      </w:r>
    </w:p>
    <w:p w14:paraId="66D7469B" w14:textId="77777777" w:rsidR="00A66BAB" w:rsidRDefault="00A66BAB" w:rsidP="00A66BAB">
      <w:pPr>
        <w:pStyle w:val="PL"/>
      </w:pPr>
      <w:r>
        <w:t xml:space="preserve">    FailureCause:</w:t>
      </w:r>
    </w:p>
    <w:p w14:paraId="6BBC8C7C" w14:textId="77777777" w:rsidR="00A66BAB" w:rsidRDefault="00A66BAB" w:rsidP="00A66BAB">
      <w:pPr>
        <w:pStyle w:val="PL"/>
      </w:pPr>
      <w:r>
        <w:t xml:space="preserve">      type: object</w:t>
      </w:r>
    </w:p>
    <w:p w14:paraId="3B666BA1" w14:textId="77777777" w:rsidR="00A66BAB" w:rsidRDefault="00A66BAB" w:rsidP="00A66BAB">
      <w:pPr>
        <w:pStyle w:val="PL"/>
      </w:pPr>
      <w:r>
        <w:t xml:space="preserve">      properties:</w:t>
      </w:r>
    </w:p>
    <w:p w14:paraId="633BDF9F" w14:textId="77777777" w:rsidR="00A66BAB" w:rsidRDefault="00A66BAB" w:rsidP="00A66BAB">
      <w:pPr>
        <w:pStyle w:val="PL"/>
      </w:pPr>
      <w:r>
        <w:t xml:space="preserve">        bssgpCause:</w:t>
      </w:r>
    </w:p>
    <w:p w14:paraId="0AFEB254" w14:textId="77777777" w:rsidR="00A66BAB" w:rsidRDefault="00A66BAB" w:rsidP="00A66BAB">
      <w:pPr>
        <w:pStyle w:val="PL"/>
      </w:pPr>
      <w:r>
        <w:t xml:space="preserve">          type: integer</w:t>
      </w:r>
    </w:p>
    <w:p w14:paraId="680BF2A4" w14:textId="77777777" w:rsidR="00A66BAB" w:rsidRDefault="00A66BAB" w:rsidP="00A66BAB">
      <w:pPr>
        <w:pStyle w:val="PL"/>
      </w:pPr>
      <w:r>
        <w:t xml:space="preserve">          description: Identifies a non-transparent copy of the BSSGP cause code. Refer to 3GPP TS 29.128 [12].</w:t>
      </w:r>
    </w:p>
    <w:p w14:paraId="2D686B46" w14:textId="77777777" w:rsidR="00A66BAB" w:rsidRDefault="00A66BAB" w:rsidP="00A66BAB">
      <w:pPr>
        <w:pStyle w:val="PL"/>
      </w:pPr>
      <w:r>
        <w:t xml:space="preserve">        causeType:</w:t>
      </w:r>
    </w:p>
    <w:p w14:paraId="19E83346" w14:textId="77777777" w:rsidR="00A66BAB" w:rsidRDefault="00A66BAB" w:rsidP="00A66BAB">
      <w:pPr>
        <w:pStyle w:val="PL"/>
      </w:pPr>
      <w:r>
        <w:t xml:space="preserve">          type: integer</w:t>
      </w:r>
    </w:p>
    <w:p w14:paraId="7C03CBE8" w14:textId="77777777" w:rsidR="00A66BAB" w:rsidRDefault="00A66BAB" w:rsidP="00A66BAB">
      <w:pPr>
        <w:pStyle w:val="PL"/>
      </w:pPr>
      <w:r>
        <w:t xml:space="preserve">          description: Identify the type of the S1AP-Cause. Refer to 3GPP TS 29.128 [12].</w:t>
      </w:r>
    </w:p>
    <w:p w14:paraId="38B28E6D" w14:textId="77777777" w:rsidR="00A66BAB" w:rsidRDefault="00A66BAB" w:rsidP="00A66BAB">
      <w:pPr>
        <w:pStyle w:val="PL"/>
      </w:pPr>
      <w:r>
        <w:t xml:space="preserve">        gmmCause:</w:t>
      </w:r>
    </w:p>
    <w:p w14:paraId="350EAAEA" w14:textId="77777777" w:rsidR="00A66BAB" w:rsidRDefault="00A66BAB" w:rsidP="00A66BAB">
      <w:pPr>
        <w:pStyle w:val="PL"/>
      </w:pPr>
      <w:r>
        <w:t xml:space="preserve">          type: integer</w:t>
      </w:r>
    </w:p>
    <w:p w14:paraId="0EBF9925" w14:textId="77777777" w:rsidR="00A66BAB" w:rsidRDefault="00A66BAB" w:rsidP="00A66BAB">
      <w:pPr>
        <w:pStyle w:val="PL"/>
      </w:pPr>
      <w:r>
        <w:t xml:space="preserve">          description: Identifies a non-transparent copy of the GMM cause code. Refer to 3GPP TS 29.128 [12].</w:t>
      </w:r>
    </w:p>
    <w:p w14:paraId="6762D484" w14:textId="77777777" w:rsidR="00A66BAB" w:rsidRDefault="00A66BAB" w:rsidP="00A66BAB">
      <w:pPr>
        <w:pStyle w:val="PL"/>
      </w:pPr>
      <w:r>
        <w:t xml:space="preserve">        ranapCause:</w:t>
      </w:r>
    </w:p>
    <w:p w14:paraId="557FAF02" w14:textId="77777777" w:rsidR="00A66BAB" w:rsidRDefault="00A66BAB" w:rsidP="00A66BAB">
      <w:pPr>
        <w:pStyle w:val="PL"/>
      </w:pPr>
      <w:r>
        <w:t xml:space="preserve">          type: integer</w:t>
      </w:r>
    </w:p>
    <w:p w14:paraId="1E69BE83" w14:textId="77777777" w:rsidR="00A66BAB" w:rsidRDefault="00A66BAB" w:rsidP="00A66BAB">
      <w:pPr>
        <w:pStyle w:val="PL"/>
      </w:pPr>
      <w:r>
        <w:t xml:space="preserve">          description: Identifies a non-transparent copy of the RANAP cause code. Refer to 3GPP TS 29.128 [12].</w:t>
      </w:r>
    </w:p>
    <w:p w14:paraId="59BE78D0" w14:textId="77777777" w:rsidR="00A66BAB" w:rsidRDefault="00A66BAB" w:rsidP="00A66BAB">
      <w:pPr>
        <w:pStyle w:val="PL"/>
      </w:pPr>
      <w:r>
        <w:t xml:space="preserve">        ranNasCause:</w:t>
      </w:r>
    </w:p>
    <w:p w14:paraId="7B2D9981" w14:textId="77777777" w:rsidR="00A66BAB" w:rsidRDefault="00A66BAB" w:rsidP="00A66BAB">
      <w:pPr>
        <w:pStyle w:val="PL"/>
      </w:pPr>
      <w:r>
        <w:t xml:space="preserve">          type: string</w:t>
      </w:r>
    </w:p>
    <w:p w14:paraId="1F66D0D1" w14:textId="77777777" w:rsidR="00A66BAB" w:rsidRDefault="00A66BAB" w:rsidP="00A66BAB">
      <w:pPr>
        <w:pStyle w:val="PL"/>
      </w:pPr>
      <w:r>
        <w:t xml:space="preserve">          description: Indicates RAN and/or NAS release cause code information, TWAN release cause code information or untrusted WLAN release cause code information. Refer to 3GPP TS 29.214 [10].</w:t>
      </w:r>
    </w:p>
    <w:p w14:paraId="4665AB95" w14:textId="77777777" w:rsidR="00A66BAB" w:rsidRDefault="00A66BAB" w:rsidP="00A66BAB">
      <w:pPr>
        <w:pStyle w:val="PL"/>
      </w:pPr>
      <w:r>
        <w:t xml:space="preserve">        s1ApCause:</w:t>
      </w:r>
    </w:p>
    <w:p w14:paraId="45743BCF" w14:textId="77777777" w:rsidR="00A66BAB" w:rsidRDefault="00A66BAB" w:rsidP="00A66BAB">
      <w:pPr>
        <w:pStyle w:val="PL"/>
      </w:pPr>
      <w:r>
        <w:t xml:space="preserve">          type: integer</w:t>
      </w:r>
    </w:p>
    <w:p w14:paraId="17275562" w14:textId="77777777" w:rsidR="00A66BAB" w:rsidRDefault="00A66BAB" w:rsidP="00A66BAB">
      <w:pPr>
        <w:pStyle w:val="PL"/>
      </w:pPr>
      <w:r>
        <w:t xml:space="preserve">          description: Identifies a non-transparent copy of the S1AP cause code. Refer to 3GPP TS 29.128 [12].</w:t>
      </w:r>
    </w:p>
    <w:p w14:paraId="5B035AA1" w14:textId="77777777" w:rsidR="00A66BAB" w:rsidRDefault="00A66BAB" w:rsidP="00A66BAB">
      <w:pPr>
        <w:pStyle w:val="PL"/>
      </w:pPr>
      <w:r>
        <w:t xml:space="preserve">        smCause:</w:t>
      </w:r>
    </w:p>
    <w:p w14:paraId="2AB8BE03" w14:textId="77777777" w:rsidR="00A66BAB" w:rsidRDefault="00A66BAB" w:rsidP="00A66BAB">
      <w:pPr>
        <w:pStyle w:val="PL"/>
      </w:pPr>
      <w:r>
        <w:t xml:space="preserve">          type: integer</w:t>
      </w:r>
    </w:p>
    <w:p w14:paraId="0C5E45AC" w14:textId="77777777" w:rsidR="00A66BAB" w:rsidRDefault="00A66BAB" w:rsidP="00A66BAB">
      <w:pPr>
        <w:pStyle w:val="PL"/>
      </w:pPr>
      <w:r>
        <w:t xml:space="preserve">          description: Identifies a non-transparent copy of the SM cause code. Refer to 3GPP TS 29.128 [12].</w:t>
      </w:r>
    </w:p>
    <w:p w14:paraId="17A37D07" w14:textId="77777777" w:rsidR="00A66BAB" w:rsidRDefault="00A66BAB" w:rsidP="00A66BAB">
      <w:pPr>
        <w:pStyle w:val="PL"/>
      </w:pPr>
      <w:r>
        <w:t xml:space="preserve">    PdnConnectionInformation:</w:t>
      </w:r>
    </w:p>
    <w:p w14:paraId="76002917" w14:textId="77777777" w:rsidR="00A66BAB" w:rsidRDefault="00A66BAB" w:rsidP="00A66BAB">
      <w:pPr>
        <w:pStyle w:val="PL"/>
      </w:pPr>
      <w:r>
        <w:t xml:space="preserve">      type: object</w:t>
      </w:r>
    </w:p>
    <w:p w14:paraId="7F35565B" w14:textId="77777777" w:rsidR="00A66BAB" w:rsidRDefault="00A66BAB" w:rsidP="00A66BAB">
      <w:pPr>
        <w:pStyle w:val="PL"/>
      </w:pPr>
      <w:r>
        <w:t xml:space="preserve">      properties:</w:t>
      </w:r>
    </w:p>
    <w:p w14:paraId="3C3EDCC4" w14:textId="77777777" w:rsidR="00A66BAB" w:rsidRDefault="00A66BAB" w:rsidP="00A66BAB">
      <w:pPr>
        <w:pStyle w:val="PL"/>
      </w:pPr>
      <w:r>
        <w:t xml:space="preserve">        status:</w:t>
      </w:r>
    </w:p>
    <w:p w14:paraId="52A820D8" w14:textId="77777777" w:rsidR="00A66BAB" w:rsidRDefault="00A66BAB" w:rsidP="00A66BAB">
      <w:pPr>
        <w:pStyle w:val="PL"/>
      </w:pPr>
      <w:r>
        <w:t xml:space="preserve">          $ref: '#/components/schemas/PdnConnectionStatus'</w:t>
      </w:r>
    </w:p>
    <w:p w14:paraId="1700EFEA" w14:textId="77777777" w:rsidR="00A66BAB" w:rsidRDefault="00A66BAB" w:rsidP="00A66BAB">
      <w:pPr>
        <w:pStyle w:val="PL"/>
      </w:pPr>
      <w:r>
        <w:t xml:space="preserve">        apn:</w:t>
      </w:r>
    </w:p>
    <w:p w14:paraId="1A0097A3" w14:textId="77777777" w:rsidR="00A66BAB" w:rsidRDefault="00A66BAB" w:rsidP="00A66BAB">
      <w:pPr>
        <w:pStyle w:val="PL"/>
      </w:pPr>
      <w:r>
        <w:t xml:space="preserve">          type: string</w:t>
      </w:r>
    </w:p>
    <w:p w14:paraId="23C60176" w14:textId="77777777" w:rsidR="00A66BAB" w:rsidRDefault="00A66BAB" w:rsidP="00A66BAB">
      <w:pPr>
        <w:pStyle w:val="PL"/>
      </w:pPr>
      <w:r>
        <w:t xml:space="preserve">          description: Identify the APN, it is depending on the SCEF local configuration whether or not this attribute is sent to the SCS/AS.</w:t>
      </w:r>
    </w:p>
    <w:p w14:paraId="7E32DD03" w14:textId="77777777" w:rsidR="00A66BAB" w:rsidRDefault="00A66BAB" w:rsidP="00A66BAB">
      <w:pPr>
        <w:pStyle w:val="PL"/>
      </w:pPr>
      <w:r>
        <w:t xml:space="preserve">        pdnType:</w:t>
      </w:r>
    </w:p>
    <w:p w14:paraId="0055B16F" w14:textId="77777777" w:rsidR="00A66BAB" w:rsidRDefault="00A66BAB" w:rsidP="00A66BAB">
      <w:pPr>
        <w:pStyle w:val="PL"/>
      </w:pPr>
      <w:r>
        <w:t xml:space="preserve">          $ref: '#/components/schemas/PdnType'</w:t>
      </w:r>
    </w:p>
    <w:p w14:paraId="72848DD1" w14:textId="77777777" w:rsidR="00A66BAB" w:rsidRDefault="00A66BAB" w:rsidP="00A66BAB">
      <w:pPr>
        <w:pStyle w:val="PL"/>
      </w:pPr>
      <w:r>
        <w:t xml:space="preserve">        interfaceInd:</w:t>
      </w:r>
    </w:p>
    <w:p w14:paraId="6241885B" w14:textId="77777777" w:rsidR="00A66BAB" w:rsidRDefault="00A66BAB" w:rsidP="00A66BAB">
      <w:pPr>
        <w:pStyle w:val="PL"/>
      </w:pPr>
      <w:r>
        <w:t xml:space="preserve">          $ref: '#/components/schemas/InterfaceIndication'</w:t>
      </w:r>
    </w:p>
    <w:p w14:paraId="0718F5D6" w14:textId="77777777" w:rsidR="00A66BAB" w:rsidRDefault="00A66BAB" w:rsidP="00A66BAB">
      <w:pPr>
        <w:pStyle w:val="PL"/>
      </w:pPr>
      <w:r>
        <w:t xml:space="preserve">        ipv4Addr:</w:t>
      </w:r>
    </w:p>
    <w:p w14:paraId="639BBFFF" w14:textId="77777777" w:rsidR="00A66BAB" w:rsidRDefault="00A66BAB" w:rsidP="00A66BAB">
      <w:pPr>
        <w:pStyle w:val="PL"/>
      </w:pPr>
      <w:r>
        <w:t xml:space="preserve">          $ref: 'TS29122_CommonData.yaml#/components/schemas/Ipv4Addr'</w:t>
      </w:r>
    </w:p>
    <w:p w14:paraId="69218EBF" w14:textId="77777777" w:rsidR="00A66BAB" w:rsidRDefault="00A66BAB" w:rsidP="00A66BAB">
      <w:pPr>
        <w:pStyle w:val="PL"/>
      </w:pPr>
      <w:r>
        <w:t xml:space="preserve">        ipv6Addrs: </w:t>
      </w:r>
    </w:p>
    <w:p w14:paraId="476E31EB" w14:textId="77777777" w:rsidR="00A66BAB" w:rsidRDefault="00A66BAB" w:rsidP="00A66BAB">
      <w:pPr>
        <w:pStyle w:val="PL"/>
      </w:pPr>
      <w:r>
        <w:t xml:space="preserve">          type: array</w:t>
      </w:r>
    </w:p>
    <w:p w14:paraId="697DD9DD" w14:textId="77777777" w:rsidR="00A66BAB" w:rsidRDefault="00A66BAB" w:rsidP="00A66BAB">
      <w:pPr>
        <w:pStyle w:val="PL"/>
      </w:pPr>
      <w:r>
        <w:t xml:space="preserve">          items:</w:t>
      </w:r>
    </w:p>
    <w:p w14:paraId="1C1BD6CB" w14:textId="77777777" w:rsidR="00A66BAB" w:rsidRDefault="00A66BAB" w:rsidP="00A66BAB">
      <w:pPr>
        <w:pStyle w:val="PL"/>
      </w:pPr>
      <w:r>
        <w:t xml:space="preserve">            $ref: 'TS29122_CommonData.yaml#/components/schemas/Ipv6Addr'</w:t>
      </w:r>
    </w:p>
    <w:p w14:paraId="730BE59C" w14:textId="77777777" w:rsidR="00A66BAB" w:rsidRDefault="00A66BAB" w:rsidP="00A66BAB">
      <w:pPr>
        <w:pStyle w:val="PL"/>
      </w:pPr>
      <w:r>
        <w:t xml:space="preserve">          minItems: 1</w:t>
      </w:r>
    </w:p>
    <w:p w14:paraId="2A7496E5" w14:textId="77777777" w:rsidR="00A66BAB" w:rsidRDefault="00A66BAB" w:rsidP="00A66BAB">
      <w:pPr>
        <w:pStyle w:val="PL"/>
      </w:pPr>
      <w:r>
        <w:t xml:space="preserve">      required:</w:t>
      </w:r>
    </w:p>
    <w:p w14:paraId="55CDA788" w14:textId="77777777" w:rsidR="00A66BAB" w:rsidRDefault="00A66BAB" w:rsidP="00A66BAB">
      <w:pPr>
        <w:pStyle w:val="PL"/>
      </w:pPr>
      <w:r>
        <w:t xml:space="preserve">        - status</w:t>
      </w:r>
    </w:p>
    <w:p w14:paraId="4DA0EC2A" w14:textId="77777777" w:rsidR="00A66BAB" w:rsidRDefault="00A66BAB" w:rsidP="00A66BAB">
      <w:pPr>
        <w:pStyle w:val="PL"/>
      </w:pPr>
      <w:r>
        <w:t xml:space="preserve">        - pdnType</w:t>
      </w:r>
    </w:p>
    <w:p w14:paraId="3190E658" w14:textId="77777777" w:rsidR="00A66BAB" w:rsidRDefault="00A66BAB" w:rsidP="00A66BAB">
      <w:pPr>
        <w:pStyle w:val="PL"/>
      </w:pPr>
      <w:r>
        <w:t xml:space="preserve">    AppliedParameterConfiguration:</w:t>
      </w:r>
    </w:p>
    <w:p w14:paraId="1EE184B4" w14:textId="77777777" w:rsidR="00A66BAB" w:rsidRDefault="00A66BAB" w:rsidP="00A66BAB">
      <w:pPr>
        <w:pStyle w:val="PL"/>
      </w:pPr>
      <w:r>
        <w:t xml:space="preserve">      type: object</w:t>
      </w:r>
    </w:p>
    <w:p w14:paraId="4CACB2D9" w14:textId="77777777" w:rsidR="00A66BAB" w:rsidRDefault="00A66BAB" w:rsidP="00A66BAB">
      <w:pPr>
        <w:pStyle w:val="PL"/>
      </w:pPr>
      <w:r>
        <w:t xml:space="preserve">      properties:</w:t>
      </w:r>
    </w:p>
    <w:p w14:paraId="18561749" w14:textId="77777777" w:rsidR="00A66BAB" w:rsidRDefault="00A66BAB" w:rsidP="00A66BAB">
      <w:pPr>
        <w:pStyle w:val="PL"/>
      </w:pPr>
      <w:r>
        <w:t xml:space="preserve">        externalIds:</w:t>
      </w:r>
    </w:p>
    <w:p w14:paraId="39C806F0" w14:textId="77777777" w:rsidR="00A66BAB" w:rsidRDefault="00A66BAB" w:rsidP="00A66BAB">
      <w:pPr>
        <w:pStyle w:val="PL"/>
      </w:pPr>
      <w:r>
        <w:t xml:space="preserve">          type: array</w:t>
      </w:r>
    </w:p>
    <w:p w14:paraId="49BF009A" w14:textId="77777777" w:rsidR="00A66BAB" w:rsidRDefault="00A66BAB" w:rsidP="00A66BAB">
      <w:pPr>
        <w:pStyle w:val="PL"/>
      </w:pPr>
      <w:r>
        <w:t xml:space="preserve">          items:</w:t>
      </w:r>
    </w:p>
    <w:p w14:paraId="3F86DE80" w14:textId="77777777" w:rsidR="00A66BAB" w:rsidRDefault="00A66BAB" w:rsidP="00A66BAB">
      <w:pPr>
        <w:pStyle w:val="PL"/>
      </w:pPr>
      <w:r>
        <w:t xml:space="preserve">            $ref: 'TS29122_CommonData.yaml#/components/schemas/ExternalId'</w:t>
      </w:r>
    </w:p>
    <w:p w14:paraId="3412A413" w14:textId="77777777" w:rsidR="00A66BAB" w:rsidRDefault="00A66BAB" w:rsidP="00A66BAB">
      <w:pPr>
        <w:pStyle w:val="PL"/>
      </w:pPr>
      <w:r>
        <w:t xml:space="preserve">          minItems: 1</w:t>
      </w:r>
    </w:p>
    <w:p w14:paraId="4A2D42FF" w14:textId="77777777" w:rsidR="00A66BAB" w:rsidRDefault="00A66BAB" w:rsidP="00A66BAB">
      <w:pPr>
        <w:pStyle w:val="PL"/>
      </w:pPr>
      <w:r>
        <w:t xml:space="preserve">          description: Each element uniquely identifies a user.</w:t>
      </w:r>
    </w:p>
    <w:p w14:paraId="456FFF29" w14:textId="77777777" w:rsidR="00A66BAB" w:rsidRDefault="00A66BAB" w:rsidP="00A66BAB">
      <w:pPr>
        <w:pStyle w:val="PL"/>
      </w:pPr>
      <w:r>
        <w:t xml:space="preserve">        msisdns:</w:t>
      </w:r>
    </w:p>
    <w:p w14:paraId="749CAF84" w14:textId="77777777" w:rsidR="00A66BAB" w:rsidRDefault="00A66BAB" w:rsidP="00A66BAB">
      <w:pPr>
        <w:pStyle w:val="PL"/>
      </w:pPr>
      <w:r>
        <w:t xml:space="preserve">          type: array</w:t>
      </w:r>
    </w:p>
    <w:p w14:paraId="3A06632C" w14:textId="77777777" w:rsidR="00A66BAB" w:rsidRDefault="00A66BAB" w:rsidP="00A66BAB">
      <w:pPr>
        <w:pStyle w:val="PL"/>
      </w:pPr>
      <w:r>
        <w:t xml:space="preserve">          items:</w:t>
      </w:r>
    </w:p>
    <w:p w14:paraId="22177184" w14:textId="77777777" w:rsidR="00A66BAB" w:rsidRDefault="00A66BAB" w:rsidP="00A66BAB">
      <w:pPr>
        <w:pStyle w:val="PL"/>
      </w:pPr>
      <w:r>
        <w:t xml:space="preserve">            $ref: 'TS29122_CommonData.yaml#/components/schemas/Msisdn'</w:t>
      </w:r>
    </w:p>
    <w:p w14:paraId="786AA952" w14:textId="77777777" w:rsidR="00A66BAB" w:rsidRDefault="00A66BAB" w:rsidP="00A66BAB">
      <w:pPr>
        <w:pStyle w:val="PL"/>
      </w:pPr>
      <w:r>
        <w:t xml:space="preserve">          minItems: 1</w:t>
      </w:r>
    </w:p>
    <w:p w14:paraId="2EEE9CDC" w14:textId="77777777" w:rsidR="00A66BAB" w:rsidRDefault="00A66BAB" w:rsidP="00A66BAB">
      <w:pPr>
        <w:pStyle w:val="PL"/>
      </w:pPr>
      <w:r>
        <w:t xml:space="preserve">          description: Each element identifies the MS internal PSTN/ISDN number allocated for a UE.</w:t>
      </w:r>
    </w:p>
    <w:p w14:paraId="13047752" w14:textId="77777777" w:rsidR="00A66BAB" w:rsidRDefault="00A66BAB" w:rsidP="00A66BAB">
      <w:pPr>
        <w:pStyle w:val="PL"/>
      </w:pPr>
      <w:r>
        <w:t xml:space="preserve">        maximumLatency:</w:t>
      </w:r>
    </w:p>
    <w:p w14:paraId="2D623EA3" w14:textId="77777777" w:rsidR="00A66BAB" w:rsidRDefault="00A66BAB" w:rsidP="00A66BAB">
      <w:pPr>
        <w:pStyle w:val="PL"/>
      </w:pPr>
      <w:r>
        <w:t xml:space="preserve">          $ref: 'TS29122_CommonData.yaml#/components/schemas/DurationSec'</w:t>
      </w:r>
    </w:p>
    <w:p w14:paraId="2D09AF62" w14:textId="77777777" w:rsidR="00A66BAB" w:rsidRDefault="00A66BAB" w:rsidP="00A66BAB">
      <w:pPr>
        <w:pStyle w:val="PL"/>
      </w:pPr>
      <w:r>
        <w:t xml:space="preserve">        maximumResponseTime:</w:t>
      </w:r>
    </w:p>
    <w:p w14:paraId="679A16F8" w14:textId="77777777" w:rsidR="00A66BAB" w:rsidRDefault="00A66BAB" w:rsidP="00A66BAB">
      <w:pPr>
        <w:pStyle w:val="PL"/>
      </w:pPr>
      <w:r>
        <w:t xml:space="preserve">          $ref: 'TS29122_CommonData.yaml#/components/schemas/DurationSec'</w:t>
      </w:r>
    </w:p>
    <w:p w14:paraId="1D70162A" w14:textId="77777777" w:rsidR="00A66BAB" w:rsidRDefault="00A66BAB" w:rsidP="00A66BAB">
      <w:pPr>
        <w:pStyle w:val="PL"/>
      </w:pPr>
      <w:r>
        <w:t xml:space="preserve">        maximumDetectionTime:</w:t>
      </w:r>
    </w:p>
    <w:p w14:paraId="700F1C93" w14:textId="77777777" w:rsidR="00A66BAB" w:rsidRDefault="00A66BAB" w:rsidP="00A66BAB">
      <w:pPr>
        <w:pStyle w:val="PL"/>
      </w:pPr>
      <w:r>
        <w:t xml:space="preserve">          $ref: 'TS29122_CommonData.yaml#/components/schemas/DurationSec'</w:t>
      </w:r>
    </w:p>
    <w:p w14:paraId="0EC83302" w14:textId="77777777" w:rsidR="00A66BAB" w:rsidRDefault="00A66BAB" w:rsidP="00A66BAB">
      <w:pPr>
        <w:pStyle w:val="PL"/>
      </w:pPr>
      <w:r>
        <w:t xml:space="preserve">    ApiCapabilityInfo:</w:t>
      </w:r>
    </w:p>
    <w:p w14:paraId="31599417" w14:textId="77777777" w:rsidR="00A66BAB" w:rsidRDefault="00A66BAB" w:rsidP="00A66BAB">
      <w:pPr>
        <w:pStyle w:val="PL"/>
      </w:pPr>
      <w:r>
        <w:t xml:space="preserve">      type: object</w:t>
      </w:r>
    </w:p>
    <w:p w14:paraId="54931151" w14:textId="77777777" w:rsidR="00A66BAB" w:rsidRDefault="00A66BAB" w:rsidP="00A66BAB">
      <w:pPr>
        <w:pStyle w:val="PL"/>
      </w:pPr>
      <w:r>
        <w:t xml:space="preserve">      properties:</w:t>
      </w:r>
    </w:p>
    <w:p w14:paraId="290C3DE6" w14:textId="77777777" w:rsidR="00A66BAB" w:rsidRDefault="00A66BAB" w:rsidP="00A66BAB">
      <w:pPr>
        <w:pStyle w:val="PL"/>
      </w:pPr>
      <w:r>
        <w:t xml:space="preserve">        apiName:</w:t>
      </w:r>
    </w:p>
    <w:p w14:paraId="55AF627E" w14:textId="77777777" w:rsidR="00A66BAB" w:rsidRDefault="00A66BAB" w:rsidP="00A66BAB">
      <w:pPr>
        <w:pStyle w:val="PL"/>
      </w:pPr>
      <w:r>
        <w:t xml:space="preserve">          type: string</w:t>
      </w:r>
    </w:p>
    <w:p w14:paraId="44624F9E" w14:textId="77777777" w:rsidR="00A66BAB" w:rsidRDefault="00A66BAB" w:rsidP="00A66BAB">
      <w:pPr>
        <w:pStyle w:val="PL"/>
      </w:pPr>
      <w:r>
        <w:t xml:space="preserve">        suppFeat:</w:t>
      </w:r>
    </w:p>
    <w:p w14:paraId="0A95440F" w14:textId="77777777" w:rsidR="00A66BAB" w:rsidRDefault="00A66BAB" w:rsidP="00A66BAB">
      <w:pPr>
        <w:pStyle w:val="PL"/>
      </w:pPr>
      <w:r>
        <w:t xml:space="preserve">          $ref: 'TS29571_CommonData.yaml#/components/schemas/</w:t>
      </w:r>
      <w:r>
        <w:rPr>
          <w:lang w:eastAsia="zh-CN"/>
        </w:rPr>
        <w:t>SupportedFeatures</w:t>
      </w:r>
      <w:r>
        <w:t>'</w:t>
      </w:r>
    </w:p>
    <w:p w14:paraId="1B6096E5" w14:textId="77777777" w:rsidR="00A66BAB" w:rsidRDefault="00A66BAB" w:rsidP="00A66BAB">
      <w:pPr>
        <w:pStyle w:val="PL"/>
      </w:pPr>
      <w:r>
        <w:t xml:space="preserve">      required:</w:t>
      </w:r>
    </w:p>
    <w:p w14:paraId="63897F72" w14:textId="77777777" w:rsidR="00A66BAB" w:rsidRDefault="00A66BAB" w:rsidP="00A66BAB">
      <w:pPr>
        <w:pStyle w:val="PL"/>
      </w:pPr>
      <w:r>
        <w:t xml:space="preserve">        - apiName</w:t>
      </w:r>
    </w:p>
    <w:p w14:paraId="2CEB115B" w14:textId="77777777" w:rsidR="00A66BAB" w:rsidRDefault="00A66BAB" w:rsidP="00A66BAB">
      <w:pPr>
        <w:pStyle w:val="PL"/>
      </w:pPr>
      <w:r>
        <w:t xml:space="preserve">        - suppFeat</w:t>
      </w:r>
    </w:p>
    <w:p w14:paraId="51059AD6" w14:textId="77777777" w:rsidR="00A66BAB" w:rsidRDefault="00A66BAB" w:rsidP="00A66BAB">
      <w:pPr>
        <w:pStyle w:val="PL"/>
      </w:pPr>
      <w:r>
        <w:t>#</w:t>
      </w:r>
    </w:p>
    <w:p w14:paraId="5F11E838" w14:textId="77777777" w:rsidR="00A66BAB" w:rsidRDefault="00A66BAB" w:rsidP="00A66BAB">
      <w:pPr>
        <w:pStyle w:val="PL"/>
      </w:pPr>
      <w:r>
        <w:t># ENUMS</w:t>
      </w:r>
    </w:p>
    <w:p w14:paraId="4D069C70" w14:textId="77777777" w:rsidR="00A66BAB" w:rsidRDefault="00A66BAB" w:rsidP="00A66BAB">
      <w:pPr>
        <w:pStyle w:val="PL"/>
      </w:pPr>
      <w:r>
        <w:t>#</w:t>
      </w:r>
    </w:p>
    <w:p w14:paraId="11AC4457" w14:textId="77777777" w:rsidR="00A66BAB" w:rsidRDefault="00A66BAB" w:rsidP="00A66BAB">
      <w:pPr>
        <w:pStyle w:val="PL"/>
      </w:pPr>
      <w:r>
        <w:t xml:space="preserve">    MonitoringType:</w:t>
      </w:r>
    </w:p>
    <w:p w14:paraId="18C6744E" w14:textId="77777777" w:rsidR="00A66BAB" w:rsidRDefault="00A66BAB" w:rsidP="00A66BAB">
      <w:pPr>
        <w:pStyle w:val="PL"/>
      </w:pPr>
      <w:r>
        <w:t xml:space="preserve">      anyOf:</w:t>
      </w:r>
    </w:p>
    <w:p w14:paraId="10689EBE" w14:textId="77777777" w:rsidR="00A66BAB" w:rsidRDefault="00A66BAB" w:rsidP="00A66BAB">
      <w:pPr>
        <w:pStyle w:val="PL"/>
      </w:pPr>
      <w:r>
        <w:t xml:space="preserve">      - type: string</w:t>
      </w:r>
    </w:p>
    <w:p w14:paraId="189EA0AA" w14:textId="77777777" w:rsidR="00A66BAB" w:rsidRDefault="00A66BAB" w:rsidP="00A66BAB">
      <w:pPr>
        <w:pStyle w:val="PL"/>
      </w:pPr>
      <w:r>
        <w:t xml:space="preserve">        enum:</w:t>
      </w:r>
    </w:p>
    <w:p w14:paraId="188651BB" w14:textId="77777777" w:rsidR="00A66BAB" w:rsidRDefault="00A66BAB" w:rsidP="00A66BAB">
      <w:pPr>
        <w:pStyle w:val="PL"/>
      </w:pPr>
      <w:r>
        <w:t xml:space="preserve">          - LOSS_OF_CONNECTIVITY</w:t>
      </w:r>
    </w:p>
    <w:p w14:paraId="73FA40B5" w14:textId="77777777" w:rsidR="00A66BAB" w:rsidRDefault="00A66BAB" w:rsidP="00A66BAB">
      <w:pPr>
        <w:pStyle w:val="PL"/>
      </w:pPr>
      <w:r>
        <w:t xml:space="preserve">          - UE_REACHABILITY</w:t>
      </w:r>
    </w:p>
    <w:p w14:paraId="62914E6C" w14:textId="77777777" w:rsidR="00A66BAB" w:rsidRDefault="00A66BAB" w:rsidP="00A66BAB">
      <w:pPr>
        <w:pStyle w:val="PL"/>
      </w:pPr>
      <w:r>
        <w:t xml:space="preserve">          - LOCATION_REPORTING</w:t>
      </w:r>
    </w:p>
    <w:p w14:paraId="7B7A6A02" w14:textId="77777777" w:rsidR="00A66BAB" w:rsidRDefault="00A66BAB" w:rsidP="00A66BAB">
      <w:pPr>
        <w:pStyle w:val="PL"/>
      </w:pPr>
      <w:r>
        <w:t xml:space="preserve">          - CHANGE_OF_IMSI_IMEI_ASSOCIATION</w:t>
      </w:r>
    </w:p>
    <w:p w14:paraId="2241DAB2" w14:textId="77777777" w:rsidR="00A66BAB" w:rsidRDefault="00A66BAB" w:rsidP="00A66BAB">
      <w:pPr>
        <w:pStyle w:val="PL"/>
      </w:pPr>
      <w:r>
        <w:t xml:space="preserve">          - ROAMING_STATUS</w:t>
      </w:r>
    </w:p>
    <w:p w14:paraId="536F9DD4" w14:textId="77777777" w:rsidR="00A66BAB" w:rsidRDefault="00A66BAB" w:rsidP="00A66BAB">
      <w:pPr>
        <w:pStyle w:val="PL"/>
      </w:pPr>
      <w:r>
        <w:t xml:space="preserve">          - COMMUNICATION_FAILURE</w:t>
      </w:r>
    </w:p>
    <w:p w14:paraId="7C06AC92" w14:textId="77777777" w:rsidR="00A66BAB" w:rsidRDefault="00A66BAB" w:rsidP="00A66BAB">
      <w:pPr>
        <w:pStyle w:val="PL"/>
      </w:pPr>
      <w:r>
        <w:t xml:space="preserve">          - AVAILABILITY_AFTER_DDN_FAILURE</w:t>
      </w:r>
    </w:p>
    <w:p w14:paraId="27176616" w14:textId="77777777" w:rsidR="00A66BAB" w:rsidRDefault="00A66BAB" w:rsidP="00A66BAB">
      <w:pPr>
        <w:pStyle w:val="PL"/>
      </w:pPr>
      <w:r>
        <w:t xml:space="preserve">          - NUMBER_OF_UES_IN_AN_AREA</w:t>
      </w:r>
    </w:p>
    <w:p w14:paraId="47B41602" w14:textId="77777777" w:rsidR="00A66BAB" w:rsidRDefault="00A66BAB" w:rsidP="00A66BAB">
      <w:pPr>
        <w:pStyle w:val="PL"/>
      </w:pPr>
      <w:r>
        <w:t xml:space="preserve">          - PDN_CONNECTIVITY_STATUS</w:t>
      </w:r>
    </w:p>
    <w:p w14:paraId="62BD3785" w14:textId="77777777" w:rsidR="00A66BAB" w:rsidRDefault="00A66BAB" w:rsidP="00A66BAB">
      <w:pPr>
        <w:pStyle w:val="PL"/>
      </w:pPr>
      <w:r>
        <w:t xml:space="preserve">          - DOWNLINK_DATA_DELIVERY_STATUS</w:t>
      </w:r>
    </w:p>
    <w:p w14:paraId="1007DFA2" w14:textId="77777777" w:rsidR="00A66BAB" w:rsidRDefault="00A66BAB" w:rsidP="00A66BAB">
      <w:pPr>
        <w:pStyle w:val="PL"/>
      </w:pPr>
      <w:r>
        <w:t xml:space="preserve">          - API_SUPPORT_CAPABILITY</w:t>
      </w:r>
    </w:p>
    <w:p w14:paraId="191AF610" w14:textId="77777777" w:rsidR="00A66BAB" w:rsidRDefault="00A66BAB" w:rsidP="00A66BAB">
      <w:pPr>
        <w:pStyle w:val="PL"/>
      </w:pPr>
      <w:r>
        <w:t xml:space="preserve">      - type: string</w:t>
      </w:r>
    </w:p>
    <w:p w14:paraId="3A5E7DBC" w14:textId="77777777" w:rsidR="00A66BAB" w:rsidRDefault="00A66BAB" w:rsidP="00A66BAB">
      <w:pPr>
        <w:pStyle w:val="PL"/>
      </w:pPr>
      <w:r>
        <w:t xml:space="preserve">        description: &gt;</w:t>
      </w:r>
    </w:p>
    <w:p w14:paraId="560A586E" w14:textId="77777777" w:rsidR="00A66BAB" w:rsidRDefault="00A66BAB" w:rsidP="00A66BAB">
      <w:pPr>
        <w:pStyle w:val="PL"/>
      </w:pPr>
      <w:r>
        <w:t xml:space="preserve">          This string provides forward-compatibility with future</w:t>
      </w:r>
    </w:p>
    <w:p w14:paraId="65EF6A92" w14:textId="77777777" w:rsidR="00A66BAB" w:rsidRDefault="00A66BAB" w:rsidP="00A66BAB">
      <w:pPr>
        <w:pStyle w:val="PL"/>
      </w:pPr>
      <w:r>
        <w:t xml:space="preserve">          extensions to the enumeration but is not used to encode</w:t>
      </w:r>
    </w:p>
    <w:p w14:paraId="2CD8517C" w14:textId="77777777" w:rsidR="00A66BAB" w:rsidRDefault="00A66BAB" w:rsidP="00A66BAB">
      <w:pPr>
        <w:pStyle w:val="PL"/>
      </w:pPr>
      <w:r>
        <w:t xml:space="preserve">          content defined in the present version of this API.</w:t>
      </w:r>
    </w:p>
    <w:p w14:paraId="01BAD1DA" w14:textId="77777777" w:rsidR="00A66BAB" w:rsidRDefault="00A66BAB" w:rsidP="00A66BAB">
      <w:pPr>
        <w:pStyle w:val="PL"/>
      </w:pPr>
      <w:r>
        <w:t xml:space="preserve">      description: &gt;</w:t>
      </w:r>
    </w:p>
    <w:p w14:paraId="77113677" w14:textId="77777777" w:rsidR="00A66BAB" w:rsidRDefault="00A66BAB" w:rsidP="00A66BAB">
      <w:pPr>
        <w:pStyle w:val="PL"/>
      </w:pPr>
      <w:r>
        <w:t xml:space="preserve">        Possible values are</w:t>
      </w:r>
    </w:p>
    <w:p w14:paraId="6A635BC1" w14:textId="77777777" w:rsidR="00A66BAB" w:rsidRDefault="00A66BAB" w:rsidP="00A66BAB">
      <w:pPr>
        <w:pStyle w:val="PL"/>
      </w:pPr>
      <w:r>
        <w:t xml:space="preserve">        - LOSS_OF_CONNECTIVITY: The SCS/AS requests to be notified when the 3GPP network detects that the UE is no longer reachable for signalling or user plane communication</w:t>
      </w:r>
    </w:p>
    <w:p w14:paraId="00C3FADF" w14:textId="77777777" w:rsidR="00A66BAB" w:rsidRDefault="00A66BAB" w:rsidP="00A66BAB">
      <w:pPr>
        <w:pStyle w:val="PL"/>
      </w:pPr>
      <w:r>
        <w:t xml:space="preserve">        - UE_REACHABILITY: The SCS/AS requests to be notified when the UE becomes reachable for sending either SMS or downlink data to the UE</w:t>
      </w:r>
    </w:p>
    <w:p w14:paraId="797BE4DF" w14:textId="77777777" w:rsidR="00A66BAB" w:rsidRDefault="00A66BAB" w:rsidP="00A66BAB">
      <w:pPr>
        <w:pStyle w:val="PL"/>
      </w:pPr>
      <w:r>
        <w:t xml:space="preserve">        - LOCATION_REPORTING: The SCS/AS requests to be notified of the current location or the last known location of the UE</w:t>
      </w:r>
    </w:p>
    <w:p w14:paraId="21083122" w14:textId="77777777" w:rsidR="00A66BAB" w:rsidRDefault="00A66BAB" w:rsidP="00A66BAB">
      <w:pPr>
        <w:pStyle w:val="PL"/>
      </w:pPr>
      <w:r>
        <w:t xml:space="preserve">        - CHANGE_OF_IMSI_IMEI_ASSOCIATION: The SCS/AS requests to be notified when the association of an ME (IMEI(SV)) that uses a specific subscription (IMSI) is changed</w:t>
      </w:r>
    </w:p>
    <w:p w14:paraId="52519694" w14:textId="77777777" w:rsidR="00A66BAB" w:rsidRDefault="00A66BAB" w:rsidP="00A66BAB">
      <w:pPr>
        <w:pStyle w:val="PL"/>
      </w:pPr>
      <w:r>
        <w:t xml:space="preserve">        - ROAMING_STATUS: The SCS/AS queries the UE's current roaming status and requests to get notified when the status changes</w:t>
      </w:r>
    </w:p>
    <w:p w14:paraId="1F0A9292" w14:textId="77777777" w:rsidR="00A66BAB" w:rsidRDefault="00A66BAB" w:rsidP="00A66BAB">
      <w:pPr>
        <w:pStyle w:val="PL"/>
      </w:pPr>
      <w:r>
        <w:t xml:space="preserve">        - COMMUNICATION_FAILURE: The SCS/AS requests to be notified of communication failure events</w:t>
      </w:r>
    </w:p>
    <w:p w14:paraId="73A5A69B" w14:textId="77777777" w:rsidR="00A66BAB" w:rsidRDefault="00A66BAB" w:rsidP="00A66BAB">
      <w:pPr>
        <w:pStyle w:val="PL"/>
      </w:pPr>
      <w:r>
        <w:t xml:space="preserve">        - AVAILABILITY_AFTER_DDN_FAILURE: The SCS/AS requests to be notified when the UE has become available after a DDN failure</w:t>
      </w:r>
    </w:p>
    <w:p w14:paraId="34F571A9" w14:textId="77777777" w:rsidR="00A66BAB" w:rsidRDefault="00A66BAB" w:rsidP="00A66BAB">
      <w:pPr>
        <w:pStyle w:val="PL"/>
      </w:pPr>
      <w:r>
        <w:t xml:space="preserve">        - NUMBER_OF_UES_IN_AN_AREA: The SCS/AS requests to be notified the number of UEs in a given geographic area </w:t>
      </w:r>
    </w:p>
    <w:p w14:paraId="471622DB" w14:textId="77777777" w:rsidR="00A66BAB" w:rsidRDefault="00A66BAB" w:rsidP="00A66BAB">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374409D2" w14:textId="77777777" w:rsidR="00A66BAB" w:rsidRDefault="00A66BAB" w:rsidP="00A66BAB">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48398419" w14:textId="77777777" w:rsidR="00A66BAB" w:rsidRDefault="00A66BAB" w:rsidP="00A66BAB">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618D7F82" w14:textId="77777777" w:rsidR="00A66BAB" w:rsidRDefault="00A66BAB" w:rsidP="00A66BAB">
      <w:pPr>
        <w:pStyle w:val="PL"/>
      </w:pPr>
      <w:r>
        <w:t xml:space="preserve">    ReachabilityType:</w:t>
      </w:r>
    </w:p>
    <w:p w14:paraId="0C61828F" w14:textId="77777777" w:rsidR="00A66BAB" w:rsidRDefault="00A66BAB" w:rsidP="00A66BAB">
      <w:pPr>
        <w:pStyle w:val="PL"/>
      </w:pPr>
      <w:r>
        <w:t xml:space="preserve">      anyOf:</w:t>
      </w:r>
    </w:p>
    <w:p w14:paraId="13DA63BF" w14:textId="77777777" w:rsidR="00A66BAB" w:rsidRDefault="00A66BAB" w:rsidP="00A66BAB">
      <w:pPr>
        <w:pStyle w:val="PL"/>
      </w:pPr>
      <w:r>
        <w:t xml:space="preserve">      - type: string</w:t>
      </w:r>
    </w:p>
    <w:p w14:paraId="3C3147EA" w14:textId="77777777" w:rsidR="00A66BAB" w:rsidRDefault="00A66BAB" w:rsidP="00A66BAB">
      <w:pPr>
        <w:pStyle w:val="PL"/>
      </w:pPr>
      <w:r>
        <w:t xml:space="preserve">        enum:</w:t>
      </w:r>
    </w:p>
    <w:p w14:paraId="49A0B852" w14:textId="77777777" w:rsidR="00A66BAB" w:rsidRDefault="00A66BAB" w:rsidP="00A66BAB">
      <w:pPr>
        <w:pStyle w:val="PL"/>
      </w:pPr>
      <w:r>
        <w:t xml:space="preserve">          - SMS </w:t>
      </w:r>
    </w:p>
    <w:p w14:paraId="35CBF33D" w14:textId="77777777" w:rsidR="00A66BAB" w:rsidRDefault="00A66BAB" w:rsidP="00A66BAB">
      <w:pPr>
        <w:pStyle w:val="PL"/>
      </w:pPr>
      <w:r>
        <w:t xml:space="preserve">          - DATA</w:t>
      </w:r>
    </w:p>
    <w:p w14:paraId="6C3F2FA4" w14:textId="77777777" w:rsidR="00A66BAB" w:rsidRDefault="00A66BAB" w:rsidP="00A66BAB">
      <w:pPr>
        <w:pStyle w:val="PL"/>
      </w:pPr>
      <w:r>
        <w:t xml:space="preserve">      - type: string</w:t>
      </w:r>
    </w:p>
    <w:p w14:paraId="4F13A787" w14:textId="77777777" w:rsidR="00A66BAB" w:rsidRDefault="00A66BAB" w:rsidP="00A66BAB">
      <w:pPr>
        <w:pStyle w:val="PL"/>
      </w:pPr>
      <w:r>
        <w:t xml:space="preserve">        description: &gt;</w:t>
      </w:r>
    </w:p>
    <w:p w14:paraId="400ED71C" w14:textId="77777777" w:rsidR="00A66BAB" w:rsidRDefault="00A66BAB" w:rsidP="00A66BAB">
      <w:pPr>
        <w:pStyle w:val="PL"/>
      </w:pPr>
      <w:r>
        <w:t xml:space="preserve">          This string provides forward-compatibility with future</w:t>
      </w:r>
    </w:p>
    <w:p w14:paraId="145F2AAF" w14:textId="77777777" w:rsidR="00A66BAB" w:rsidRDefault="00A66BAB" w:rsidP="00A66BAB">
      <w:pPr>
        <w:pStyle w:val="PL"/>
      </w:pPr>
      <w:r>
        <w:t xml:space="preserve">          extensions to the enumeration but is not used to encode</w:t>
      </w:r>
    </w:p>
    <w:p w14:paraId="21F5496D" w14:textId="77777777" w:rsidR="00A66BAB" w:rsidRDefault="00A66BAB" w:rsidP="00A66BAB">
      <w:pPr>
        <w:pStyle w:val="PL"/>
      </w:pPr>
      <w:r>
        <w:t xml:space="preserve">          content defined in the present version of this API.</w:t>
      </w:r>
    </w:p>
    <w:p w14:paraId="5A0EA9DF" w14:textId="77777777" w:rsidR="00A66BAB" w:rsidRDefault="00A66BAB" w:rsidP="00A66BAB">
      <w:pPr>
        <w:pStyle w:val="PL"/>
      </w:pPr>
      <w:r>
        <w:t xml:space="preserve">      description: &gt;</w:t>
      </w:r>
    </w:p>
    <w:p w14:paraId="7F97B097" w14:textId="77777777" w:rsidR="00A66BAB" w:rsidRDefault="00A66BAB" w:rsidP="00A66BAB">
      <w:pPr>
        <w:pStyle w:val="PL"/>
      </w:pPr>
      <w:r>
        <w:t xml:space="preserve">        Possible values are</w:t>
      </w:r>
    </w:p>
    <w:p w14:paraId="795E963A" w14:textId="77777777" w:rsidR="00A66BAB" w:rsidRDefault="00A66BAB" w:rsidP="00A66BAB">
      <w:pPr>
        <w:pStyle w:val="PL"/>
      </w:pPr>
      <w:r>
        <w:t xml:space="preserve">        - SMS : The SCS/AS requests to be notified when the UE becomes reachable for sending SMS to the UE</w:t>
      </w:r>
    </w:p>
    <w:p w14:paraId="3CB61533" w14:textId="77777777" w:rsidR="00A66BAB" w:rsidRDefault="00A66BAB" w:rsidP="00A66BAB">
      <w:pPr>
        <w:pStyle w:val="PL"/>
      </w:pPr>
      <w:r>
        <w:t xml:space="preserve">        - DATA: The SCS/AS requests to be notified when the UE becomes reachable for sending downlink data to the UE</w:t>
      </w:r>
    </w:p>
    <w:p w14:paraId="30580F2F" w14:textId="77777777" w:rsidR="00A66BAB" w:rsidRDefault="00A66BAB" w:rsidP="00A66BAB">
      <w:pPr>
        <w:pStyle w:val="PL"/>
      </w:pPr>
      <w:r>
        <w:t xml:space="preserve">    LocationType:</w:t>
      </w:r>
    </w:p>
    <w:p w14:paraId="3D4B46C1" w14:textId="77777777" w:rsidR="00A66BAB" w:rsidRDefault="00A66BAB" w:rsidP="00A66BAB">
      <w:pPr>
        <w:pStyle w:val="PL"/>
      </w:pPr>
      <w:r>
        <w:t xml:space="preserve">      anyOf:</w:t>
      </w:r>
    </w:p>
    <w:p w14:paraId="0BE63B4C" w14:textId="77777777" w:rsidR="00A66BAB" w:rsidRDefault="00A66BAB" w:rsidP="00A66BAB">
      <w:pPr>
        <w:pStyle w:val="PL"/>
      </w:pPr>
      <w:r>
        <w:t xml:space="preserve">      - type: string</w:t>
      </w:r>
    </w:p>
    <w:p w14:paraId="1A7D9CA4" w14:textId="77777777" w:rsidR="00A66BAB" w:rsidRDefault="00A66BAB" w:rsidP="00A66BAB">
      <w:pPr>
        <w:pStyle w:val="PL"/>
      </w:pPr>
      <w:r>
        <w:t xml:space="preserve">        enum:</w:t>
      </w:r>
    </w:p>
    <w:p w14:paraId="5FEF04BC" w14:textId="77777777" w:rsidR="00A66BAB" w:rsidRDefault="00A66BAB" w:rsidP="00A66BAB">
      <w:pPr>
        <w:pStyle w:val="PL"/>
      </w:pPr>
      <w:r>
        <w:t xml:space="preserve">          - CURRENT_LOCATION</w:t>
      </w:r>
    </w:p>
    <w:p w14:paraId="6F95933C" w14:textId="77777777" w:rsidR="00A66BAB" w:rsidRDefault="00A66BAB" w:rsidP="00A66BAB">
      <w:pPr>
        <w:pStyle w:val="PL"/>
      </w:pPr>
      <w:r>
        <w:t xml:space="preserve">          - LAST_KNOWN_LOCATION</w:t>
      </w:r>
    </w:p>
    <w:p w14:paraId="583E5710" w14:textId="77777777" w:rsidR="00A66BAB" w:rsidRDefault="00A66BAB" w:rsidP="00A66BAB">
      <w:pPr>
        <w:pStyle w:val="PL"/>
      </w:pPr>
      <w:r>
        <w:t xml:space="preserve">          - CURRENT_OR_LAST_KNOWN_LOCATION</w:t>
      </w:r>
    </w:p>
    <w:p w14:paraId="6A9EDACD" w14:textId="77777777" w:rsidR="00A66BAB" w:rsidRDefault="00A66BAB" w:rsidP="00A66BAB">
      <w:pPr>
        <w:pStyle w:val="PL"/>
      </w:pPr>
      <w:r>
        <w:t xml:space="preserve">          - INITIAL_LOCATION</w:t>
      </w:r>
    </w:p>
    <w:p w14:paraId="6B3CCA14" w14:textId="77777777" w:rsidR="00A66BAB" w:rsidRDefault="00A66BAB" w:rsidP="00A66BAB">
      <w:pPr>
        <w:pStyle w:val="PL"/>
      </w:pPr>
      <w:r>
        <w:t xml:space="preserve">      - type: string</w:t>
      </w:r>
    </w:p>
    <w:p w14:paraId="162158C7" w14:textId="77777777" w:rsidR="00A66BAB" w:rsidRDefault="00A66BAB" w:rsidP="00A66BAB">
      <w:pPr>
        <w:pStyle w:val="PL"/>
      </w:pPr>
      <w:r>
        <w:t xml:space="preserve">        description: &gt;</w:t>
      </w:r>
    </w:p>
    <w:p w14:paraId="18579958" w14:textId="77777777" w:rsidR="00A66BAB" w:rsidRDefault="00A66BAB" w:rsidP="00A66BAB">
      <w:pPr>
        <w:pStyle w:val="PL"/>
      </w:pPr>
      <w:r>
        <w:t xml:space="preserve">          This string provides forward-compatibility with future</w:t>
      </w:r>
    </w:p>
    <w:p w14:paraId="73A290A5" w14:textId="77777777" w:rsidR="00A66BAB" w:rsidRDefault="00A66BAB" w:rsidP="00A66BAB">
      <w:pPr>
        <w:pStyle w:val="PL"/>
      </w:pPr>
      <w:r>
        <w:t xml:space="preserve">          extensions to the enumeration but is not used to encode</w:t>
      </w:r>
    </w:p>
    <w:p w14:paraId="3E93F550" w14:textId="77777777" w:rsidR="00A66BAB" w:rsidRDefault="00A66BAB" w:rsidP="00A66BAB">
      <w:pPr>
        <w:pStyle w:val="PL"/>
      </w:pPr>
      <w:r>
        <w:t xml:space="preserve">          content defined in the present version of this API.</w:t>
      </w:r>
    </w:p>
    <w:p w14:paraId="4D36E324" w14:textId="77777777" w:rsidR="00A66BAB" w:rsidRDefault="00A66BAB" w:rsidP="00A66BAB">
      <w:pPr>
        <w:pStyle w:val="PL"/>
      </w:pPr>
      <w:r>
        <w:t xml:space="preserve">      description: &gt;</w:t>
      </w:r>
    </w:p>
    <w:p w14:paraId="4DB4B731" w14:textId="77777777" w:rsidR="00A66BAB" w:rsidRDefault="00A66BAB" w:rsidP="00A66BAB">
      <w:pPr>
        <w:pStyle w:val="PL"/>
      </w:pPr>
      <w:r>
        <w:t xml:space="preserve">        Possible values are</w:t>
      </w:r>
    </w:p>
    <w:p w14:paraId="28E4A7D9" w14:textId="77777777" w:rsidR="00A66BAB" w:rsidRDefault="00A66BAB" w:rsidP="00A66BAB">
      <w:pPr>
        <w:pStyle w:val="PL"/>
      </w:pPr>
      <w:r>
        <w:t xml:space="preserve">        - CURRENT_LOCATION: The SCS/AS requests to be notified for current location</w:t>
      </w:r>
    </w:p>
    <w:p w14:paraId="6707E986" w14:textId="77777777" w:rsidR="00A66BAB" w:rsidRDefault="00A66BAB" w:rsidP="00A66BAB">
      <w:pPr>
        <w:pStyle w:val="PL"/>
      </w:pPr>
      <w:r>
        <w:t xml:space="preserve">        - LAST_KNOWN_LOCATION: The SCS/AS requests to be notified for last known location</w:t>
      </w:r>
    </w:p>
    <w:p w14:paraId="3596B4A3" w14:textId="77777777" w:rsidR="00A66BAB" w:rsidRDefault="00A66BAB" w:rsidP="00A66BAB">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719CADD3" w14:textId="77777777" w:rsidR="00A66BAB" w:rsidRDefault="00A66BAB" w:rsidP="00A66BAB">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22C564FA" w14:textId="77777777" w:rsidR="00A66BAB" w:rsidRDefault="00A66BAB" w:rsidP="00A66BAB">
      <w:pPr>
        <w:pStyle w:val="PL"/>
      </w:pPr>
      <w:r>
        <w:t xml:space="preserve">    AssociationType:</w:t>
      </w:r>
    </w:p>
    <w:p w14:paraId="09BF7EE6" w14:textId="77777777" w:rsidR="00A66BAB" w:rsidRDefault="00A66BAB" w:rsidP="00A66BAB">
      <w:pPr>
        <w:pStyle w:val="PL"/>
      </w:pPr>
      <w:r>
        <w:t xml:space="preserve">      anyOf:</w:t>
      </w:r>
    </w:p>
    <w:p w14:paraId="1273FA40" w14:textId="77777777" w:rsidR="00A66BAB" w:rsidRDefault="00A66BAB" w:rsidP="00A66BAB">
      <w:pPr>
        <w:pStyle w:val="PL"/>
      </w:pPr>
      <w:r>
        <w:t xml:space="preserve">      - type: string</w:t>
      </w:r>
    </w:p>
    <w:p w14:paraId="065421AD" w14:textId="77777777" w:rsidR="00A66BAB" w:rsidRDefault="00A66BAB" w:rsidP="00A66BAB">
      <w:pPr>
        <w:pStyle w:val="PL"/>
      </w:pPr>
      <w:r>
        <w:t xml:space="preserve">        enum:</w:t>
      </w:r>
    </w:p>
    <w:p w14:paraId="649C94B4" w14:textId="77777777" w:rsidR="00A66BAB" w:rsidRDefault="00A66BAB" w:rsidP="00A66BAB">
      <w:pPr>
        <w:pStyle w:val="PL"/>
      </w:pPr>
      <w:r>
        <w:t xml:space="preserve">          - IMEI</w:t>
      </w:r>
    </w:p>
    <w:p w14:paraId="6601B9B2" w14:textId="77777777" w:rsidR="00A66BAB" w:rsidRDefault="00A66BAB" w:rsidP="00A66BAB">
      <w:pPr>
        <w:pStyle w:val="PL"/>
      </w:pPr>
      <w:r>
        <w:t xml:space="preserve">          - IMEISV</w:t>
      </w:r>
    </w:p>
    <w:p w14:paraId="6B3DC89D" w14:textId="77777777" w:rsidR="00A66BAB" w:rsidRDefault="00A66BAB" w:rsidP="00A66BAB">
      <w:pPr>
        <w:pStyle w:val="PL"/>
      </w:pPr>
      <w:r>
        <w:t xml:space="preserve">      - type: string</w:t>
      </w:r>
    </w:p>
    <w:p w14:paraId="3C461EE7" w14:textId="77777777" w:rsidR="00A66BAB" w:rsidRDefault="00A66BAB" w:rsidP="00A66BAB">
      <w:pPr>
        <w:pStyle w:val="PL"/>
      </w:pPr>
      <w:r>
        <w:t xml:space="preserve">        description: &gt;</w:t>
      </w:r>
    </w:p>
    <w:p w14:paraId="691C6519" w14:textId="77777777" w:rsidR="00A66BAB" w:rsidRDefault="00A66BAB" w:rsidP="00A66BAB">
      <w:pPr>
        <w:pStyle w:val="PL"/>
      </w:pPr>
      <w:r>
        <w:t xml:space="preserve">          This string provides forward-compatibility with future</w:t>
      </w:r>
    </w:p>
    <w:p w14:paraId="015F607B" w14:textId="77777777" w:rsidR="00A66BAB" w:rsidRDefault="00A66BAB" w:rsidP="00A66BAB">
      <w:pPr>
        <w:pStyle w:val="PL"/>
      </w:pPr>
      <w:r>
        <w:t xml:space="preserve">          extensions to the enumeration but is not used to encode</w:t>
      </w:r>
    </w:p>
    <w:p w14:paraId="4304ED7B" w14:textId="77777777" w:rsidR="00A66BAB" w:rsidRDefault="00A66BAB" w:rsidP="00A66BAB">
      <w:pPr>
        <w:pStyle w:val="PL"/>
      </w:pPr>
      <w:r>
        <w:t xml:space="preserve">          content defined in the present version of this API.</w:t>
      </w:r>
    </w:p>
    <w:p w14:paraId="2F175443" w14:textId="77777777" w:rsidR="00A66BAB" w:rsidRDefault="00A66BAB" w:rsidP="00A66BAB">
      <w:pPr>
        <w:pStyle w:val="PL"/>
      </w:pPr>
      <w:r>
        <w:t xml:space="preserve">      description: &gt;</w:t>
      </w:r>
    </w:p>
    <w:p w14:paraId="2D0865B5" w14:textId="77777777" w:rsidR="00A66BAB" w:rsidRDefault="00A66BAB" w:rsidP="00A66BAB">
      <w:pPr>
        <w:pStyle w:val="PL"/>
      </w:pPr>
      <w:r>
        <w:t xml:space="preserve">        Possible values are</w:t>
      </w:r>
    </w:p>
    <w:p w14:paraId="3632A2A7" w14:textId="77777777" w:rsidR="00A66BAB" w:rsidRDefault="00A66BAB" w:rsidP="00A66BAB">
      <w:pPr>
        <w:pStyle w:val="PL"/>
      </w:pPr>
      <w:r>
        <w:t xml:space="preserve">        - IMEI: The value shall be used when the change of IMSI-IMEI association shall be detected</w:t>
      </w:r>
    </w:p>
    <w:p w14:paraId="4F96A899" w14:textId="77777777" w:rsidR="00A66BAB" w:rsidRDefault="00A66BAB" w:rsidP="00A66BAB">
      <w:pPr>
        <w:pStyle w:val="PL"/>
      </w:pPr>
      <w:r>
        <w:t xml:space="preserve">        - IMEISV: The value shall be used when the change of IMSI-IMEISV association shall be detected</w:t>
      </w:r>
    </w:p>
    <w:p w14:paraId="61CEDDCE" w14:textId="77777777" w:rsidR="00A66BAB" w:rsidRDefault="00A66BAB" w:rsidP="00A66BAB">
      <w:pPr>
        <w:pStyle w:val="PL"/>
      </w:pPr>
      <w:r>
        <w:t xml:space="preserve">    Accuracy:</w:t>
      </w:r>
    </w:p>
    <w:p w14:paraId="58201B13" w14:textId="77777777" w:rsidR="00A66BAB" w:rsidRDefault="00A66BAB" w:rsidP="00A66BAB">
      <w:pPr>
        <w:pStyle w:val="PL"/>
      </w:pPr>
      <w:r>
        <w:t xml:space="preserve">      anyOf:</w:t>
      </w:r>
    </w:p>
    <w:p w14:paraId="62BB8FAD" w14:textId="77777777" w:rsidR="00A66BAB" w:rsidRDefault="00A66BAB" w:rsidP="00A66BAB">
      <w:pPr>
        <w:pStyle w:val="PL"/>
      </w:pPr>
      <w:r>
        <w:t xml:space="preserve">      - type: string</w:t>
      </w:r>
    </w:p>
    <w:p w14:paraId="5083CFA4" w14:textId="77777777" w:rsidR="00A66BAB" w:rsidRDefault="00A66BAB" w:rsidP="00A66BAB">
      <w:pPr>
        <w:pStyle w:val="PL"/>
      </w:pPr>
      <w:r>
        <w:t xml:space="preserve">        enum:</w:t>
      </w:r>
    </w:p>
    <w:p w14:paraId="6BC1A0B7" w14:textId="77777777" w:rsidR="00A66BAB" w:rsidRDefault="00A66BAB" w:rsidP="00A66BAB">
      <w:pPr>
        <w:pStyle w:val="PL"/>
        <w:rPr>
          <w:lang w:val="fr-FR"/>
        </w:rPr>
      </w:pPr>
      <w:r>
        <w:t xml:space="preserve">          </w:t>
      </w:r>
      <w:r>
        <w:rPr>
          <w:lang w:val="fr-FR"/>
        </w:rPr>
        <w:t>- CGI_ECGI</w:t>
      </w:r>
    </w:p>
    <w:p w14:paraId="7E3F7A06" w14:textId="77777777" w:rsidR="00A66BAB" w:rsidRDefault="00A66BAB" w:rsidP="00A66BAB">
      <w:pPr>
        <w:pStyle w:val="PL"/>
        <w:rPr>
          <w:lang w:val="fr-FR"/>
        </w:rPr>
      </w:pPr>
      <w:r>
        <w:rPr>
          <w:lang w:val="fr-FR"/>
        </w:rPr>
        <w:t xml:space="preserve">          - ENODEB</w:t>
      </w:r>
    </w:p>
    <w:p w14:paraId="64392799" w14:textId="77777777" w:rsidR="00A66BAB" w:rsidRDefault="00A66BAB" w:rsidP="00A66BAB">
      <w:pPr>
        <w:pStyle w:val="PL"/>
        <w:rPr>
          <w:lang w:val="fr-FR"/>
        </w:rPr>
      </w:pPr>
      <w:r>
        <w:rPr>
          <w:lang w:val="fr-FR"/>
        </w:rPr>
        <w:t xml:space="preserve">          - TA_RA</w:t>
      </w:r>
    </w:p>
    <w:p w14:paraId="7FB0F650" w14:textId="77777777" w:rsidR="00A66BAB" w:rsidRDefault="00A66BAB" w:rsidP="00A66BAB">
      <w:pPr>
        <w:pStyle w:val="PL"/>
        <w:rPr>
          <w:lang w:val="fr-FR"/>
        </w:rPr>
      </w:pPr>
      <w:r>
        <w:rPr>
          <w:lang w:val="fr-FR"/>
        </w:rPr>
        <w:t xml:space="preserve">          - PLMN</w:t>
      </w:r>
    </w:p>
    <w:p w14:paraId="42E6642E" w14:textId="18E9AF97" w:rsidR="00A66BAB" w:rsidDel="00A66BAB" w:rsidRDefault="00A66BAB" w:rsidP="00A66BAB">
      <w:pPr>
        <w:pStyle w:val="PL"/>
        <w:rPr>
          <w:del w:id="48" w:author="Huawei" w:date="2021-04-05T10:22:00Z"/>
        </w:rPr>
      </w:pPr>
      <w:del w:id="49" w:author="Huawei" w:date="2021-04-05T10:22:00Z">
        <w:r w:rsidDel="00A66BAB">
          <w:rPr>
            <w:lang w:val="fr-FR"/>
          </w:rPr>
          <w:delText xml:space="preserve">          </w:delText>
        </w:r>
        <w:r w:rsidDel="00A66BAB">
          <w:delText>- TWAN_ID</w:delText>
        </w:r>
      </w:del>
    </w:p>
    <w:p w14:paraId="1B9E2223" w14:textId="77777777" w:rsidR="00A66BAB" w:rsidRDefault="00A66BAB" w:rsidP="00A66BAB">
      <w:pPr>
        <w:pStyle w:val="PL"/>
      </w:pPr>
      <w:r>
        <w:t xml:space="preserve">          - </w:t>
      </w:r>
      <w:r>
        <w:rPr>
          <w:rFonts w:cs="Arial" w:hint="eastAsia"/>
          <w:szCs w:val="18"/>
          <w:lang w:eastAsia="zh-CN"/>
        </w:rPr>
        <w:t>G</w:t>
      </w:r>
      <w:r>
        <w:rPr>
          <w:rFonts w:cs="Arial"/>
          <w:szCs w:val="18"/>
          <w:lang w:eastAsia="zh-CN"/>
        </w:rPr>
        <w:t>EO_AREA</w:t>
      </w:r>
    </w:p>
    <w:p w14:paraId="1C9061FF" w14:textId="77777777" w:rsidR="00A66BAB" w:rsidRDefault="00A66BAB" w:rsidP="00A66BAB">
      <w:pPr>
        <w:pStyle w:val="PL"/>
      </w:pPr>
      <w:r>
        <w:t xml:space="preserve">      - type: string</w:t>
      </w:r>
    </w:p>
    <w:p w14:paraId="6A0C3FD6" w14:textId="77777777" w:rsidR="00A66BAB" w:rsidRDefault="00A66BAB" w:rsidP="00A66BAB">
      <w:pPr>
        <w:pStyle w:val="PL"/>
      </w:pPr>
      <w:r>
        <w:t xml:space="preserve">        description: &gt;</w:t>
      </w:r>
    </w:p>
    <w:p w14:paraId="72F9EA87" w14:textId="77777777" w:rsidR="00A66BAB" w:rsidRDefault="00A66BAB" w:rsidP="00A66BAB">
      <w:pPr>
        <w:pStyle w:val="PL"/>
      </w:pPr>
      <w:r>
        <w:t xml:space="preserve">          This string provides forward-compatibility with future</w:t>
      </w:r>
    </w:p>
    <w:p w14:paraId="78A72B8F" w14:textId="77777777" w:rsidR="00A66BAB" w:rsidRDefault="00A66BAB" w:rsidP="00A66BAB">
      <w:pPr>
        <w:pStyle w:val="PL"/>
      </w:pPr>
      <w:r>
        <w:t xml:space="preserve">          extensions to the enumeration but is not used to encode</w:t>
      </w:r>
    </w:p>
    <w:p w14:paraId="403F0A28" w14:textId="77777777" w:rsidR="00A66BAB" w:rsidRDefault="00A66BAB" w:rsidP="00A66BAB">
      <w:pPr>
        <w:pStyle w:val="PL"/>
      </w:pPr>
      <w:r>
        <w:t xml:space="preserve">          content defined in the present version of this API.</w:t>
      </w:r>
    </w:p>
    <w:p w14:paraId="4D756816" w14:textId="77777777" w:rsidR="00A66BAB" w:rsidRDefault="00A66BAB" w:rsidP="00A66BAB">
      <w:pPr>
        <w:pStyle w:val="PL"/>
      </w:pPr>
      <w:r>
        <w:t xml:space="preserve">      description: &gt;</w:t>
      </w:r>
    </w:p>
    <w:p w14:paraId="2C26FFBE" w14:textId="77777777" w:rsidR="00A66BAB" w:rsidRDefault="00A66BAB" w:rsidP="00A66BAB">
      <w:pPr>
        <w:pStyle w:val="PL"/>
      </w:pPr>
      <w:r>
        <w:t xml:space="preserve">        Possible values are</w:t>
      </w:r>
    </w:p>
    <w:p w14:paraId="6F2DD724" w14:textId="77777777" w:rsidR="00A66BAB" w:rsidRDefault="00A66BAB" w:rsidP="00A66BAB">
      <w:pPr>
        <w:pStyle w:val="PL"/>
      </w:pPr>
      <w:r>
        <w:t xml:space="preserve">        - CGI_ECGI: The SCS/AS requests to be notified at cell level location accuracy.</w:t>
      </w:r>
    </w:p>
    <w:p w14:paraId="4CA365FB" w14:textId="77777777" w:rsidR="00A66BAB" w:rsidRDefault="00A66BAB" w:rsidP="00A66BAB">
      <w:pPr>
        <w:pStyle w:val="PL"/>
      </w:pPr>
      <w:r>
        <w:t xml:space="preserve">        - ENODEB: The SCS/AS requests to be notified at eNodeB level location accuracy.</w:t>
      </w:r>
    </w:p>
    <w:p w14:paraId="338C2939" w14:textId="77777777" w:rsidR="00A66BAB" w:rsidRDefault="00A66BAB" w:rsidP="00A66BAB">
      <w:pPr>
        <w:pStyle w:val="PL"/>
      </w:pPr>
      <w:r>
        <w:t xml:space="preserve">        - TA_RA: The SCS/AS requests to be notified at TA/RA level location accuracy.</w:t>
      </w:r>
    </w:p>
    <w:p w14:paraId="23163DC9" w14:textId="77777777" w:rsidR="00A66BAB" w:rsidRDefault="00A66BAB" w:rsidP="00A66BAB">
      <w:pPr>
        <w:pStyle w:val="PL"/>
      </w:pPr>
      <w:r>
        <w:t xml:space="preserve">        - PLMN: The SCS/AS requests to be notified at PLMN level location accuracy.</w:t>
      </w:r>
    </w:p>
    <w:p w14:paraId="274D05D6" w14:textId="5ED1D9FE" w:rsidR="00A66BAB" w:rsidRDefault="00A66BAB" w:rsidP="00A66BAB">
      <w:pPr>
        <w:pStyle w:val="PL"/>
      </w:pPr>
      <w:del w:id="50" w:author="Huawei" w:date="2021-04-05T10:22:00Z">
        <w:r w:rsidDel="00A66BAB">
          <w:delText xml:space="preserve">        - TWAN_ID: The SCS/AS requests to be notified at TWAN identifier level location accuracy.</w:delText>
        </w:r>
      </w:del>
    </w:p>
    <w:p w14:paraId="50E5B6F6" w14:textId="77777777" w:rsidR="00A66BAB" w:rsidRDefault="00A66BAB" w:rsidP="00A66BAB">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17A8DB81" w14:textId="77777777" w:rsidR="00A66BAB" w:rsidRDefault="00A66BAB" w:rsidP="00A66BAB">
      <w:pPr>
        <w:pStyle w:val="PL"/>
      </w:pPr>
      <w:r>
        <w:t xml:space="preserve">    PdnConnectionStatus:</w:t>
      </w:r>
    </w:p>
    <w:p w14:paraId="43F99910" w14:textId="77777777" w:rsidR="00A66BAB" w:rsidRDefault="00A66BAB" w:rsidP="00A66BAB">
      <w:pPr>
        <w:pStyle w:val="PL"/>
      </w:pPr>
      <w:r>
        <w:t xml:space="preserve">      anyOf:</w:t>
      </w:r>
    </w:p>
    <w:p w14:paraId="5971D34D" w14:textId="77777777" w:rsidR="00A66BAB" w:rsidRDefault="00A66BAB" w:rsidP="00A66BAB">
      <w:pPr>
        <w:pStyle w:val="PL"/>
      </w:pPr>
      <w:r>
        <w:t xml:space="preserve">      - type: string</w:t>
      </w:r>
    </w:p>
    <w:p w14:paraId="7EC41EAA" w14:textId="77777777" w:rsidR="00A66BAB" w:rsidRDefault="00A66BAB" w:rsidP="00A66BAB">
      <w:pPr>
        <w:pStyle w:val="PL"/>
      </w:pPr>
      <w:r>
        <w:t xml:space="preserve">        enum:</w:t>
      </w:r>
    </w:p>
    <w:p w14:paraId="44D95CF7" w14:textId="77777777" w:rsidR="00A66BAB" w:rsidRDefault="00A66BAB" w:rsidP="00A66BAB">
      <w:pPr>
        <w:pStyle w:val="PL"/>
      </w:pPr>
      <w:r>
        <w:t xml:space="preserve">          - CREATED</w:t>
      </w:r>
    </w:p>
    <w:p w14:paraId="61D03749" w14:textId="77777777" w:rsidR="00A66BAB" w:rsidRDefault="00A66BAB" w:rsidP="00A66BAB">
      <w:pPr>
        <w:pStyle w:val="PL"/>
      </w:pPr>
      <w:r>
        <w:t xml:space="preserve">          - RELEASED</w:t>
      </w:r>
    </w:p>
    <w:p w14:paraId="0BE5D745" w14:textId="77777777" w:rsidR="00A66BAB" w:rsidRDefault="00A66BAB" w:rsidP="00A66BAB">
      <w:pPr>
        <w:pStyle w:val="PL"/>
      </w:pPr>
      <w:r>
        <w:t xml:space="preserve">      - type: string</w:t>
      </w:r>
    </w:p>
    <w:p w14:paraId="0B802D30" w14:textId="77777777" w:rsidR="00A66BAB" w:rsidRDefault="00A66BAB" w:rsidP="00A66BAB">
      <w:pPr>
        <w:pStyle w:val="PL"/>
      </w:pPr>
      <w:r>
        <w:t xml:space="preserve">        description: &gt;</w:t>
      </w:r>
    </w:p>
    <w:p w14:paraId="4F5249FA" w14:textId="77777777" w:rsidR="00A66BAB" w:rsidRDefault="00A66BAB" w:rsidP="00A66BAB">
      <w:pPr>
        <w:pStyle w:val="PL"/>
      </w:pPr>
      <w:r>
        <w:t xml:space="preserve">          This string provides forward-compatibility with future</w:t>
      </w:r>
    </w:p>
    <w:p w14:paraId="22ECD6DC" w14:textId="77777777" w:rsidR="00A66BAB" w:rsidRDefault="00A66BAB" w:rsidP="00A66BAB">
      <w:pPr>
        <w:pStyle w:val="PL"/>
      </w:pPr>
      <w:r>
        <w:t xml:space="preserve">          extensions to the enumeration but is not used to encode</w:t>
      </w:r>
    </w:p>
    <w:p w14:paraId="72FB83FF" w14:textId="77777777" w:rsidR="00A66BAB" w:rsidRDefault="00A66BAB" w:rsidP="00A66BAB">
      <w:pPr>
        <w:pStyle w:val="PL"/>
      </w:pPr>
      <w:r>
        <w:t xml:space="preserve">          content defined in the present version of this API.</w:t>
      </w:r>
    </w:p>
    <w:p w14:paraId="3603B1D1" w14:textId="77777777" w:rsidR="00A66BAB" w:rsidRDefault="00A66BAB" w:rsidP="00A66BAB">
      <w:pPr>
        <w:pStyle w:val="PL"/>
      </w:pPr>
      <w:r>
        <w:t xml:space="preserve">      description: &gt;</w:t>
      </w:r>
    </w:p>
    <w:p w14:paraId="46C97338" w14:textId="77777777" w:rsidR="00A66BAB" w:rsidRDefault="00A66BAB" w:rsidP="00A66BAB">
      <w:pPr>
        <w:pStyle w:val="PL"/>
      </w:pPr>
      <w:r>
        <w:t xml:space="preserve">        Possible values are</w:t>
      </w:r>
    </w:p>
    <w:p w14:paraId="39561272" w14:textId="77777777" w:rsidR="00A66BAB" w:rsidRDefault="00A66BAB" w:rsidP="00A66BAB">
      <w:pPr>
        <w:pStyle w:val="PL"/>
      </w:pPr>
      <w:r>
        <w:t xml:space="preserve">        - CREATED: </w:t>
      </w:r>
      <w:r>
        <w:rPr>
          <w:rFonts w:cs="Arial"/>
          <w:szCs w:val="18"/>
          <w:lang w:eastAsia="zh-CN"/>
        </w:rPr>
        <w:t>The PDN connection is created</w:t>
      </w:r>
      <w:r>
        <w:t>.</w:t>
      </w:r>
    </w:p>
    <w:p w14:paraId="360E76DB" w14:textId="77777777" w:rsidR="00A66BAB" w:rsidRDefault="00A66BAB" w:rsidP="00A66BAB">
      <w:pPr>
        <w:pStyle w:val="PL"/>
      </w:pPr>
      <w:r>
        <w:t xml:space="preserve">        - RELEASED: </w:t>
      </w:r>
      <w:r>
        <w:rPr>
          <w:rFonts w:cs="Arial"/>
          <w:szCs w:val="18"/>
          <w:lang w:eastAsia="zh-CN"/>
        </w:rPr>
        <w:t>The PDN connection is released</w:t>
      </w:r>
      <w:r>
        <w:t>.</w:t>
      </w:r>
    </w:p>
    <w:p w14:paraId="63F2886C" w14:textId="77777777" w:rsidR="00A66BAB" w:rsidRDefault="00A66BAB" w:rsidP="00A66BAB">
      <w:pPr>
        <w:pStyle w:val="PL"/>
      </w:pPr>
      <w:r>
        <w:t xml:space="preserve">    PdnType:</w:t>
      </w:r>
    </w:p>
    <w:p w14:paraId="6A688168" w14:textId="77777777" w:rsidR="00A66BAB" w:rsidRDefault="00A66BAB" w:rsidP="00A66BAB">
      <w:pPr>
        <w:pStyle w:val="PL"/>
      </w:pPr>
      <w:r>
        <w:t xml:space="preserve">      anyOf:</w:t>
      </w:r>
    </w:p>
    <w:p w14:paraId="46395B62" w14:textId="77777777" w:rsidR="00A66BAB" w:rsidRDefault="00A66BAB" w:rsidP="00A66BAB">
      <w:pPr>
        <w:pStyle w:val="PL"/>
      </w:pPr>
      <w:r>
        <w:t xml:space="preserve">      - type: string</w:t>
      </w:r>
    </w:p>
    <w:p w14:paraId="217387F5" w14:textId="77777777" w:rsidR="00A66BAB" w:rsidRDefault="00A66BAB" w:rsidP="00A66BAB">
      <w:pPr>
        <w:pStyle w:val="PL"/>
      </w:pPr>
      <w:r>
        <w:t xml:space="preserve">        enum:</w:t>
      </w:r>
    </w:p>
    <w:p w14:paraId="6833952C" w14:textId="77777777" w:rsidR="00A66BAB" w:rsidRDefault="00A66BAB" w:rsidP="00A66BAB">
      <w:pPr>
        <w:pStyle w:val="PL"/>
      </w:pPr>
      <w:r>
        <w:t xml:space="preserve">          - IPV4</w:t>
      </w:r>
    </w:p>
    <w:p w14:paraId="1DEEAAA7" w14:textId="77777777" w:rsidR="00A66BAB" w:rsidRDefault="00A66BAB" w:rsidP="00A66BAB">
      <w:pPr>
        <w:pStyle w:val="PL"/>
      </w:pPr>
      <w:r>
        <w:t xml:space="preserve">          - IPV6</w:t>
      </w:r>
    </w:p>
    <w:p w14:paraId="68159132" w14:textId="77777777" w:rsidR="00A66BAB" w:rsidRDefault="00A66BAB" w:rsidP="00A66BAB">
      <w:pPr>
        <w:pStyle w:val="PL"/>
      </w:pPr>
      <w:r>
        <w:t xml:space="preserve">          - IPV4V6</w:t>
      </w:r>
    </w:p>
    <w:p w14:paraId="1E7024C6" w14:textId="77777777" w:rsidR="00A66BAB" w:rsidRDefault="00A66BAB" w:rsidP="00A66BAB">
      <w:pPr>
        <w:pStyle w:val="PL"/>
      </w:pPr>
      <w:r>
        <w:t xml:space="preserve">          - NON_IP</w:t>
      </w:r>
    </w:p>
    <w:p w14:paraId="4F3F9233" w14:textId="77777777" w:rsidR="00A66BAB" w:rsidRDefault="00A66BAB" w:rsidP="00A66BAB">
      <w:pPr>
        <w:pStyle w:val="PL"/>
      </w:pPr>
      <w:r>
        <w:t xml:space="preserve">          - ETHERNET</w:t>
      </w:r>
    </w:p>
    <w:p w14:paraId="54D8994D" w14:textId="77777777" w:rsidR="00A66BAB" w:rsidRDefault="00A66BAB" w:rsidP="00A66BAB">
      <w:pPr>
        <w:pStyle w:val="PL"/>
      </w:pPr>
      <w:r>
        <w:t xml:space="preserve">      - type: string</w:t>
      </w:r>
    </w:p>
    <w:p w14:paraId="147DF298" w14:textId="77777777" w:rsidR="00A66BAB" w:rsidRDefault="00A66BAB" w:rsidP="00A66BAB">
      <w:pPr>
        <w:pStyle w:val="PL"/>
      </w:pPr>
      <w:r>
        <w:t xml:space="preserve">        description: &gt;</w:t>
      </w:r>
    </w:p>
    <w:p w14:paraId="3ED07FF8" w14:textId="77777777" w:rsidR="00A66BAB" w:rsidRDefault="00A66BAB" w:rsidP="00A66BAB">
      <w:pPr>
        <w:pStyle w:val="PL"/>
      </w:pPr>
      <w:r>
        <w:t xml:space="preserve">          This string provides forward-compatibility with future</w:t>
      </w:r>
    </w:p>
    <w:p w14:paraId="5FCA2342" w14:textId="77777777" w:rsidR="00A66BAB" w:rsidRDefault="00A66BAB" w:rsidP="00A66BAB">
      <w:pPr>
        <w:pStyle w:val="PL"/>
      </w:pPr>
      <w:r>
        <w:t xml:space="preserve">          extensions to the enumeration but is not used to encode</w:t>
      </w:r>
    </w:p>
    <w:p w14:paraId="68B796D5" w14:textId="77777777" w:rsidR="00A66BAB" w:rsidRDefault="00A66BAB" w:rsidP="00A66BAB">
      <w:pPr>
        <w:pStyle w:val="PL"/>
      </w:pPr>
      <w:r>
        <w:t xml:space="preserve">          content defined in the present version of this API.</w:t>
      </w:r>
    </w:p>
    <w:p w14:paraId="66224CE2" w14:textId="77777777" w:rsidR="00A66BAB" w:rsidRDefault="00A66BAB" w:rsidP="00A66BAB">
      <w:pPr>
        <w:pStyle w:val="PL"/>
      </w:pPr>
      <w:r>
        <w:t xml:space="preserve">      description: &gt;</w:t>
      </w:r>
    </w:p>
    <w:p w14:paraId="4CEC5C55" w14:textId="77777777" w:rsidR="00A66BAB" w:rsidRDefault="00A66BAB" w:rsidP="00A66BAB">
      <w:pPr>
        <w:pStyle w:val="PL"/>
      </w:pPr>
      <w:r>
        <w:t xml:space="preserve">        Possible values are</w:t>
      </w:r>
    </w:p>
    <w:p w14:paraId="229F07BE" w14:textId="77777777" w:rsidR="00A66BAB" w:rsidRDefault="00A66BAB" w:rsidP="00A66BAB">
      <w:pPr>
        <w:pStyle w:val="PL"/>
      </w:pPr>
      <w:r>
        <w:t xml:space="preserve">        - IPV4: </w:t>
      </w:r>
      <w:r>
        <w:rPr>
          <w:rFonts w:cs="Arial"/>
          <w:szCs w:val="18"/>
          <w:lang w:eastAsia="zh-CN"/>
        </w:rPr>
        <w:t>PDN connection of IPv4 type</w:t>
      </w:r>
      <w:r>
        <w:t xml:space="preserve">. </w:t>
      </w:r>
    </w:p>
    <w:p w14:paraId="49F8B5DA" w14:textId="77777777" w:rsidR="00A66BAB" w:rsidRDefault="00A66BAB" w:rsidP="00A66BAB">
      <w:pPr>
        <w:pStyle w:val="PL"/>
      </w:pPr>
      <w:r>
        <w:t xml:space="preserve">        - IPV6: </w:t>
      </w:r>
      <w:r>
        <w:rPr>
          <w:rFonts w:cs="Arial"/>
          <w:szCs w:val="18"/>
          <w:lang w:eastAsia="zh-CN"/>
        </w:rPr>
        <w:t>PDN connection of IPv6 type</w:t>
      </w:r>
      <w:r>
        <w:t>.</w:t>
      </w:r>
    </w:p>
    <w:p w14:paraId="65653E04" w14:textId="77777777" w:rsidR="00A66BAB" w:rsidRDefault="00A66BAB" w:rsidP="00A66BAB">
      <w:pPr>
        <w:pStyle w:val="PL"/>
      </w:pPr>
      <w:r>
        <w:t xml:space="preserve">        - IPV4V6: </w:t>
      </w:r>
      <w:r>
        <w:rPr>
          <w:rFonts w:cs="Arial"/>
          <w:szCs w:val="18"/>
          <w:lang w:eastAsia="zh-CN"/>
        </w:rPr>
        <w:t>PDN connection of IPv4v6 type</w:t>
      </w:r>
      <w:r>
        <w:t>.</w:t>
      </w:r>
    </w:p>
    <w:p w14:paraId="780906C7" w14:textId="77777777" w:rsidR="00A66BAB" w:rsidRDefault="00A66BAB" w:rsidP="00A66BAB">
      <w:pPr>
        <w:pStyle w:val="PL"/>
      </w:pPr>
      <w:r>
        <w:t xml:space="preserve">        - NON_IP: </w:t>
      </w:r>
      <w:r>
        <w:rPr>
          <w:rFonts w:cs="Arial"/>
          <w:szCs w:val="18"/>
          <w:lang w:eastAsia="zh-CN"/>
        </w:rPr>
        <w:t>PDN connection of non-IP type</w:t>
      </w:r>
      <w:r>
        <w:t xml:space="preserve">. </w:t>
      </w:r>
    </w:p>
    <w:p w14:paraId="0D55ECA5" w14:textId="77777777" w:rsidR="00A66BAB" w:rsidRDefault="00A66BAB" w:rsidP="00A66BAB">
      <w:pPr>
        <w:pStyle w:val="PL"/>
      </w:pPr>
      <w:r>
        <w:t xml:space="preserve">        - ETHERNET: </w:t>
      </w:r>
      <w:r>
        <w:rPr>
          <w:rFonts w:cs="Arial"/>
          <w:szCs w:val="18"/>
          <w:lang w:eastAsia="zh-CN"/>
        </w:rPr>
        <w:t>PDN connection of Ethernet type</w:t>
      </w:r>
      <w:r>
        <w:t>.</w:t>
      </w:r>
    </w:p>
    <w:p w14:paraId="34641C3B" w14:textId="77777777" w:rsidR="00A66BAB" w:rsidRDefault="00A66BAB" w:rsidP="00A66BAB">
      <w:pPr>
        <w:pStyle w:val="PL"/>
      </w:pPr>
      <w:r>
        <w:t xml:space="preserve">    InterfaceIndication:</w:t>
      </w:r>
    </w:p>
    <w:p w14:paraId="7F9BD64D" w14:textId="77777777" w:rsidR="00A66BAB" w:rsidRDefault="00A66BAB" w:rsidP="00A66BAB">
      <w:pPr>
        <w:pStyle w:val="PL"/>
      </w:pPr>
      <w:r>
        <w:t xml:space="preserve">      anyOf:</w:t>
      </w:r>
    </w:p>
    <w:p w14:paraId="18794422" w14:textId="77777777" w:rsidR="00A66BAB" w:rsidRDefault="00A66BAB" w:rsidP="00A66BAB">
      <w:pPr>
        <w:pStyle w:val="PL"/>
      </w:pPr>
      <w:r>
        <w:t xml:space="preserve">      - type: string</w:t>
      </w:r>
    </w:p>
    <w:p w14:paraId="7F377F13" w14:textId="77777777" w:rsidR="00A66BAB" w:rsidRDefault="00A66BAB" w:rsidP="00A66BAB">
      <w:pPr>
        <w:pStyle w:val="PL"/>
      </w:pPr>
      <w:r>
        <w:t xml:space="preserve">        enum:</w:t>
      </w:r>
    </w:p>
    <w:p w14:paraId="0F12FAFC" w14:textId="77777777" w:rsidR="00A66BAB" w:rsidRDefault="00A66BAB" w:rsidP="00A66BAB">
      <w:pPr>
        <w:pStyle w:val="PL"/>
      </w:pPr>
      <w:r>
        <w:t xml:space="preserve">          - EXPOSURE_FUNCTION</w:t>
      </w:r>
    </w:p>
    <w:p w14:paraId="66334B6B" w14:textId="77777777" w:rsidR="00A66BAB" w:rsidRDefault="00A66BAB" w:rsidP="00A66BAB">
      <w:pPr>
        <w:pStyle w:val="PL"/>
      </w:pPr>
      <w:r>
        <w:t xml:space="preserve">          - PDN_GATEWAY</w:t>
      </w:r>
    </w:p>
    <w:p w14:paraId="58E138B6" w14:textId="77777777" w:rsidR="00A66BAB" w:rsidRDefault="00A66BAB" w:rsidP="00A66BAB">
      <w:pPr>
        <w:pStyle w:val="PL"/>
      </w:pPr>
      <w:r>
        <w:t xml:space="preserve">      - type: string</w:t>
      </w:r>
    </w:p>
    <w:p w14:paraId="53498D16" w14:textId="77777777" w:rsidR="00A66BAB" w:rsidRDefault="00A66BAB" w:rsidP="00A66BAB">
      <w:pPr>
        <w:pStyle w:val="PL"/>
      </w:pPr>
      <w:r>
        <w:t xml:space="preserve">        description: &gt;</w:t>
      </w:r>
    </w:p>
    <w:p w14:paraId="47B65F35" w14:textId="77777777" w:rsidR="00A66BAB" w:rsidRDefault="00A66BAB" w:rsidP="00A66BAB">
      <w:pPr>
        <w:pStyle w:val="PL"/>
      </w:pPr>
      <w:r>
        <w:t xml:space="preserve">          This string provides forward-compatibility with future</w:t>
      </w:r>
    </w:p>
    <w:p w14:paraId="3A6F4268" w14:textId="77777777" w:rsidR="00A66BAB" w:rsidRDefault="00A66BAB" w:rsidP="00A66BAB">
      <w:pPr>
        <w:pStyle w:val="PL"/>
      </w:pPr>
      <w:r>
        <w:t xml:space="preserve">          extensions to the enumeration but is not used to encode</w:t>
      </w:r>
    </w:p>
    <w:p w14:paraId="59535490" w14:textId="77777777" w:rsidR="00A66BAB" w:rsidRDefault="00A66BAB" w:rsidP="00A66BAB">
      <w:pPr>
        <w:pStyle w:val="PL"/>
      </w:pPr>
      <w:r>
        <w:t xml:space="preserve">          content defined in the present version of this API.</w:t>
      </w:r>
    </w:p>
    <w:p w14:paraId="6CE00EC6" w14:textId="77777777" w:rsidR="00A66BAB" w:rsidRDefault="00A66BAB" w:rsidP="00A66BAB">
      <w:pPr>
        <w:pStyle w:val="PL"/>
      </w:pPr>
      <w:r>
        <w:t xml:space="preserve">      description: &gt;</w:t>
      </w:r>
    </w:p>
    <w:p w14:paraId="6AA3A26F" w14:textId="77777777" w:rsidR="00A66BAB" w:rsidRDefault="00A66BAB" w:rsidP="00A66BAB">
      <w:pPr>
        <w:pStyle w:val="PL"/>
      </w:pPr>
      <w:r>
        <w:t xml:space="preserve">        Possible values are</w:t>
      </w:r>
    </w:p>
    <w:p w14:paraId="229B7ABB" w14:textId="77777777" w:rsidR="00A66BAB" w:rsidRDefault="00A66BAB" w:rsidP="00A66BAB">
      <w:pPr>
        <w:pStyle w:val="PL"/>
      </w:pPr>
      <w:r>
        <w:t xml:space="preserve">        - EXPOSURE_FUNCTION: </w:t>
      </w:r>
      <w:r>
        <w:rPr>
          <w:rFonts w:cs="Arial"/>
          <w:szCs w:val="18"/>
          <w:lang w:eastAsia="zh-CN"/>
        </w:rPr>
        <w:t>SCEF is used for the PDN connection towards the SCS/AS.</w:t>
      </w:r>
    </w:p>
    <w:p w14:paraId="41C01BD2" w14:textId="77777777" w:rsidR="00A66BAB" w:rsidRDefault="00A66BAB" w:rsidP="00A66BAB">
      <w:pPr>
        <w:pStyle w:val="PL"/>
      </w:pPr>
      <w:r>
        <w:t xml:space="preserve">        - PDN_GATEWAY: PDN gateway</w:t>
      </w:r>
      <w:r>
        <w:rPr>
          <w:rFonts w:cs="Arial"/>
          <w:szCs w:val="18"/>
          <w:lang w:eastAsia="zh-CN"/>
        </w:rPr>
        <w:t xml:space="preserve"> is used for the PDN connection towards the SCS/AS.</w:t>
      </w:r>
    </w:p>
    <w:p w14:paraId="01F81080" w14:textId="77777777" w:rsidR="00A66BAB" w:rsidRDefault="00A66BAB" w:rsidP="00A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LocationFailureCause:</w:t>
      </w:r>
    </w:p>
    <w:p w14:paraId="249D9D5F" w14:textId="77777777" w:rsidR="00A66BAB" w:rsidRDefault="00A66BAB" w:rsidP="00A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4DAB190F" w14:textId="77777777" w:rsidR="00A66BAB" w:rsidRDefault="00A66BAB" w:rsidP="00A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37ED333C" w14:textId="77777777" w:rsidR="00A66BAB" w:rsidRDefault="00A66BAB" w:rsidP="00A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21D35605" w14:textId="77777777" w:rsidR="00A66BAB" w:rsidRDefault="00A66BAB" w:rsidP="00A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POSITIONING_DENIED</w:t>
      </w:r>
    </w:p>
    <w:p w14:paraId="4397D3C2" w14:textId="77777777" w:rsidR="00A66BAB" w:rsidRDefault="00A66BAB" w:rsidP="00A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UNSUPPORTED_BY_UE</w:t>
      </w:r>
    </w:p>
    <w:p w14:paraId="32A3A06E" w14:textId="77777777" w:rsidR="00A66BAB" w:rsidRDefault="00A66BAB" w:rsidP="00A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NOT_REGISTED_UE</w:t>
      </w:r>
    </w:p>
    <w:p w14:paraId="4A4E6577" w14:textId="77777777" w:rsidR="00A66BAB" w:rsidRDefault="00A66BAB" w:rsidP="00A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UNSPECIFIED</w:t>
      </w:r>
    </w:p>
    <w:p w14:paraId="3C976757" w14:textId="77777777" w:rsidR="00A66BAB" w:rsidRDefault="00A66BAB" w:rsidP="00A66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176437AB" w14:textId="77777777" w:rsidR="00A66BAB" w:rsidRDefault="00A66BAB" w:rsidP="00A66BAB">
      <w:pPr>
        <w:pStyle w:val="PL"/>
      </w:pPr>
      <w:r>
        <w:t xml:space="preserve">      description: &gt;</w:t>
      </w:r>
    </w:p>
    <w:p w14:paraId="7AB86466" w14:textId="77777777" w:rsidR="00A66BAB" w:rsidRDefault="00A66BAB" w:rsidP="00A66BAB">
      <w:pPr>
        <w:pStyle w:val="PL"/>
      </w:pPr>
      <w:r>
        <w:t xml:space="preserve">          This string Indicates the location positioning failure cause.</w:t>
      </w:r>
    </w:p>
    <w:p w14:paraId="0EF08FA0" w14:textId="77777777" w:rsidR="00A66BAB" w:rsidRDefault="00A66BAB" w:rsidP="00A66BAB">
      <w:pPr>
        <w:pStyle w:val="PL"/>
      </w:pPr>
      <w:r>
        <w:t xml:space="preserve">          Possible values are</w:t>
      </w:r>
    </w:p>
    <w:p w14:paraId="3DC29643" w14:textId="77777777" w:rsidR="00A66BAB" w:rsidRDefault="00A66BAB" w:rsidP="00A66BAB">
      <w:pPr>
        <w:pStyle w:val="PL"/>
      </w:pPr>
      <w:bookmarkStart w:id="51" w:name="_Hlk64465645"/>
      <w:r>
        <w:t xml:space="preserve">          - POSITIONING_DENIED: </w:t>
      </w:r>
      <w:r>
        <w:rPr>
          <w:rFonts w:cs="Arial"/>
          <w:szCs w:val="18"/>
          <w:lang w:eastAsia="zh-CN"/>
        </w:rPr>
        <w:t>Positioning is denied</w:t>
      </w:r>
      <w:r>
        <w:t>.</w:t>
      </w:r>
    </w:p>
    <w:bookmarkEnd w:id="51"/>
    <w:p w14:paraId="6D0B5776" w14:textId="77777777" w:rsidR="00A66BAB" w:rsidRDefault="00A66BAB" w:rsidP="00A66BAB">
      <w:pPr>
        <w:pStyle w:val="PL"/>
      </w:pPr>
      <w:r>
        <w:t xml:space="preserve">          - UNSUPPORTED_BY_UE: </w:t>
      </w:r>
      <w:r>
        <w:rPr>
          <w:rFonts w:cs="Arial"/>
          <w:szCs w:val="18"/>
          <w:lang w:eastAsia="zh-CN"/>
        </w:rPr>
        <w:t>Positioning is not supported by UE</w:t>
      </w:r>
      <w:r>
        <w:t>.</w:t>
      </w:r>
    </w:p>
    <w:p w14:paraId="672742E0" w14:textId="77777777" w:rsidR="00A66BAB" w:rsidRDefault="00A66BAB" w:rsidP="00A66BAB">
      <w:pPr>
        <w:pStyle w:val="PL"/>
        <w:rPr>
          <w:lang w:eastAsia="zh-CN"/>
        </w:rPr>
      </w:pPr>
      <w:r>
        <w:rPr>
          <w:lang w:eastAsia="zh-CN"/>
        </w:rPr>
        <w:t xml:space="preserve">        </w:t>
      </w:r>
      <w:r>
        <w:t xml:space="preserve">  </w:t>
      </w:r>
      <w:r>
        <w:rPr>
          <w:lang w:eastAsia="zh-CN"/>
        </w:rPr>
        <w:t>- NOT_REGISTED_UE: UE is not registered.</w:t>
      </w:r>
    </w:p>
    <w:p w14:paraId="683D72B3" w14:textId="77777777" w:rsidR="00A66BAB" w:rsidRDefault="00A66BAB" w:rsidP="00A66BAB">
      <w:pPr>
        <w:pStyle w:val="PL"/>
        <w:rPr>
          <w:lang w:eastAsia="zh-CN"/>
        </w:rPr>
      </w:pPr>
      <w:r>
        <w:rPr>
          <w:lang w:eastAsia="zh-CN"/>
        </w:rPr>
        <w:t xml:space="preserve">        </w:t>
      </w:r>
      <w:r>
        <w:t xml:space="preserve">  </w:t>
      </w:r>
      <w:r>
        <w:rPr>
          <w:lang w:eastAsia="zh-CN"/>
        </w:rPr>
        <w:t>- UNSPECIFIED: Unspecified.</w:t>
      </w:r>
    </w:p>
    <w:p w14:paraId="18662960" w14:textId="77777777" w:rsidR="00A66BAB" w:rsidRDefault="00A66BAB" w:rsidP="00A66BAB">
      <w:pPr>
        <w:pStyle w:val="PL"/>
        <w:rPr>
          <w:lang w:eastAsia="zh-CN"/>
        </w:rPr>
      </w:pPr>
    </w:p>
    <w:p w14:paraId="47B9F799" w14:textId="77777777" w:rsidR="00D54EB7" w:rsidRDefault="00D54EB7" w:rsidP="00D54EB7">
      <w:pPr>
        <w:pStyle w:val="PL"/>
        <w:rPr>
          <w:lang w:eastAsia="zh-CN"/>
        </w:rPr>
      </w:pPr>
    </w:p>
    <w:p w14:paraId="5F530E8D" w14:textId="77777777" w:rsidR="00D54EB7" w:rsidRPr="00D54EB7" w:rsidRDefault="00D54EB7" w:rsidP="00D54EB7"/>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86F9F" w14:textId="77777777" w:rsidR="00D43BD3" w:rsidRDefault="00D43BD3">
      <w:r>
        <w:separator/>
      </w:r>
    </w:p>
  </w:endnote>
  <w:endnote w:type="continuationSeparator" w:id="0">
    <w:p w14:paraId="7EB71746" w14:textId="77777777" w:rsidR="00D43BD3" w:rsidRDefault="00D43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42F1D" w14:textId="77777777" w:rsidR="00D43BD3" w:rsidRDefault="00D43BD3">
      <w:r>
        <w:separator/>
      </w:r>
    </w:p>
  </w:footnote>
  <w:footnote w:type="continuationSeparator" w:id="0">
    <w:p w14:paraId="5E36B582" w14:textId="77777777" w:rsidR="00D43BD3" w:rsidRDefault="00D43B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D81B61" w:rsidRDefault="00D8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D81B61" w:rsidRDefault="00D81B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D81B61" w:rsidRDefault="00D81B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D81B61" w:rsidRDefault="00D81B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9587C"/>
    <w:multiLevelType w:val="hybridMultilevel"/>
    <w:tmpl w:val="434ACA0E"/>
    <w:lvl w:ilvl="0" w:tplc="83B2BCD8">
      <w:start w:val="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CD61E64"/>
    <w:multiLevelType w:val="multilevel"/>
    <w:tmpl w:val="2534A3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1422"/>
    <w:rsid w:val="000029E4"/>
    <w:rsid w:val="00003E8E"/>
    <w:rsid w:val="00003E90"/>
    <w:rsid w:val="00006178"/>
    <w:rsid w:val="00012EBD"/>
    <w:rsid w:val="00014413"/>
    <w:rsid w:val="00017196"/>
    <w:rsid w:val="00040908"/>
    <w:rsid w:val="00041AB8"/>
    <w:rsid w:val="0005428E"/>
    <w:rsid w:val="000641F7"/>
    <w:rsid w:val="000672D9"/>
    <w:rsid w:val="000675AA"/>
    <w:rsid w:val="00077A88"/>
    <w:rsid w:val="00080860"/>
    <w:rsid w:val="00081928"/>
    <w:rsid w:val="000832D5"/>
    <w:rsid w:val="00085ECB"/>
    <w:rsid w:val="000876F0"/>
    <w:rsid w:val="00092C1D"/>
    <w:rsid w:val="00096E1C"/>
    <w:rsid w:val="000A0430"/>
    <w:rsid w:val="000A2697"/>
    <w:rsid w:val="000A3558"/>
    <w:rsid w:val="000B36FF"/>
    <w:rsid w:val="000B4353"/>
    <w:rsid w:val="000B620F"/>
    <w:rsid w:val="000D1EB9"/>
    <w:rsid w:val="000D7422"/>
    <w:rsid w:val="000E2A82"/>
    <w:rsid w:val="000E4783"/>
    <w:rsid w:val="000F4870"/>
    <w:rsid w:val="000F4B59"/>
    <w:rsid w:val="000F78F1"/>
    <w:rsid w:val="001003DD"/>
    <w:rsid w:val="001021A4"/>
    <w:rsid w:val="00103C6D"/>
    <w:rsid w:val="00104C12"/>
    <w:rsid w:val="00105876"/>
    <w:rsid w:val="001178FD"/>
    <w:rsid w:val="0012030B"/>
    <w:rsid w:val="00131294"/>
    <w:rsid w:val="00136ED7"/>
    <w:rsid w:val="001445BE"/>
    <w:rsid w:val="0014511A"/>
    <w:rsid w:val="00146A51"/>
    <w:rsid w:val="00151BF6"/>
    <w:rsid w:val="00155034"/>
    <w:rsid w:val="00156EE7"/>
    <w:rsid w:val="00161328"/>
    <w:rsid w:val="001623E2"/>
    <w:rsid w:val="00162BAF"/>
    <w:rsid w:val="00181DC7"/>
    <w:rsid w:val="001A1231"/>
    <w:rsid w:val="001A43A2"/>
    <w:rsid w:val="001A7DBF"/>
    <w:rsid w:val="001B7407"/>
    <w:rsid w:val="001C0719"/>
    <w:rsid w:val="001D21D8"/>
    <w:rsid w:val="001E1D4C"/>
    <w:rsid w:val="001F0E02"/>
    <w:rsid w:val="001F2320"/>
    <w:rsid w:val="001F5AFA"/>
    <w:rsid w:val="001F6289"/>
    <w:rsid w:val="001F74FC"/>
    <w:rsid w:val="00202F1C"/>
    <w:rsid w:val="00203F1A"/>
    <w:rsid w:val="002049F2"/>
    <w:rsid w:val="00224211"/>
    <w:rsid w:val="00225530"/>
    <w:rsid w:val="002328AE"/>
    <w:rsid w:val="00233D55"/>
    <w:rsid w:val="002375BD"/>
    <w:rsid w:val="0025282E"/>
    <w:rsid w:val="00262DC5"/>
    <w:rsid w:val="00270A34"/>
    <w:rsid w:val="002710DC"/>
    <w:rsid w:val="002844A0"/>
    <w:rsid w:val="0029641F"/>
    <w:rsid w:val="0029724D"/>
    <w:rsid w:val="002B3F2B"/>
    <w:rsid w:val="002C25C6"/>
    <w:rsid w:val="002C6118"/>
    <w:rsid w:val="002D3845"/>
    <w:rsid w:val="002E673B"/>
    <w:rsid w:val="002E77A8"/>
    <w:rsid w:val="002F23C4"/>
    <w:rsid w:val="002F59C3"/>
    <w:rsid w:val="002F5D92"/>
    <w:rsid w:val="003131D7"/>
    <w:rsid w:val="0031524D"/>
    <w:rsid w:val="00317C47"/>
    <w:rsid w:val="00320917"/>
    <w:rsid w:val="00322B19"/>
    <w:rsid w:val="00323AB0"/>
    <w:rsid w:val="003427F2"/>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41F4"/>
    <w:rsid w:val="003B73D1"/>
    <w:rsid w:val="003B7F25"/>
    <w:rsid w:val="003C1B67"/>
    <w:rsid w:val="003D049C"/>
    <w:rsid w:val="003D3DDC"/>
    <w:rsid w:val="003D6D5D"/>
    <w:rsid w:val="003D7012"/>
    <w:rsid w:val="003D7136"/>
    <w:rsid w:val="003E4209"/>
    <w:rsid w:val="003E64C3"/>
    <w:rsid w:val="003F5AB4"/>
    <w:rsid w:val="0040637C"/>
    <w:rsid w:val="004120B5"/>
    <w:rsid w:val="00413857"/>
    <w:rsid w:val="00415B5A"/>
    <w:rsid w:val="00420B42"/>
    <w:rsid w:val="00423238"/>
    <w:rsid w:val="0042374D"/>
    <w:rsid w:val="00424850"/>
    <w:rsid w:val="00431517"/>
    <w:rsid w:val="004340B8"/>
    <w:rsid w:val="004348EA"/>
    <w:rsid w:val="0043711C"/>
    <w:rsid w:val="00446301"/>
    <w:rsid w:val="00450D6F"/>
    <w:rsid w:val="004526D6"/>
    <w:rsid w:val="00454FF2"/>
    <w:rsid w:val="004561D2"/>
    <w:rsid w:val="00462647"/>
    <w:rsid w:val="00470C13"/>
    <w:rsid w:val="00470C86"/>
    <w:rsid w:val="00474D42"/>
    <w:rsid w:val="004777D0"/>
    <w:rsid w:val="004837EA"/>
    <w:rsid w:val="004859F7"/>
    <w:rsid w:val="004864F1"/>
    <w:rsid w:val="00494956"/>
    <w:rsid w:val="004A09D9"/>
    <w:rsid w:val="004B0CE1"/>
    <w:rsid w:val="004B13B1"/>
    <w:rsid w:val="004B2411"/>
    <w:rsid w:val="004B2E00"/>
    <w:rsid w:val="004B707F"/>
    <w:rsid w:val="004C0DD2"/>
    <w:rsid w:val="004D3D96"/>
    <w:rsid w:val="004D7DC3"/>
    <w:rsid w:val="004E41A6"/>
    <w:rsid w:val="004E6CDA"/>
    <w:rsid w:val="004F0ADE"/>
    <w:rsid w:val="004F727B"/>
    <w:rsid w:val="0050626C"/>
    <w:rsid w:val="0051102F"/>
    <w:rsid w:val="00514038"/>
    <w:rsid w:val="005150A9"/>
    <w:rsid w:val="00515611"/>
    <w:rsid w:val="00516C72"/>
    <w:rsid w:val="005346B4"/>
    <w:rsid w:val="00541205"/>
    <w:rsid w:val="00542390"/>
    <w:rsid w:val="005427F2"/>
    <w:rsid w:val="00551CCD"/>
    <w:rsid w:val="005561F0"/>
    <w:rsid w:val="00562E85"/>
    <w:rsid w:val="00564A4F"/>
    <w:rsid w:val="0056515D"/>
    <w:rsid w:val="0056628D"/>
    <w:rsid w:val="005710E2"/>
    <w:rsid w:val="00571560"/>
    <w:rsid w:val="00574D24"/>
    <w:rsid w:val="00581603"/>
    <w:rsid w:val="005822C8"/>
    <w:rsid w:val="005879E9"/>
    <w:rsid w:val="0059209C"/>
    <w:rsid w:val="00595C07"/>
    <w:rsid w:val="00596559"/>
    <w:rsid w:val="0059709F"/>
    <w:rsid w:val="005B1B40"/>
    <w:rsid w:val="005B4536"/>
    <w:rsid w:val="005D0E1A"/>
    <w:rsid w:val="005E694A"/>
    <w:rsid w:val="005F47F1"/>
    <w:rsid w:val="005F601F"/>
    <w:rsid w:val="005F62A8"/>
    <w:rsid w:val="005F7CB6"/>
    <w:rsid w:val="006022F1"/>
    <w:rsid w:val="006045A0"/>
    <w:rsid w:val="006065B6"/>
    <w:rsid w:val="00607428"/>
    <w:rsid w:val="00612272"/>
    <w:rsid w:val="00615820"/>
    <w:rsid w:val="006174F9"/>
    <w:rsid w:val="00620678"/>
    <w:rsid w:val="006236ED"/>
    <w:rsid w:val="0062526B"/>
    <w:rsid w:val="00630445"/>
    <w:rsid w:val="00635743"/>
    <w:rsid w:val="00636B81"/>
    <w:rsid w:val="006403D6"/>
    <w:rsid w:val="00642EBA"/>
    <w:rsid w:val="00647DE0"/>
    <w:rsid w:val="0065175F"/>
    <w:rsid w:val="006528DC"/>
    <w:rsid w:val="006577C5"/>
    <w:rsid w:val="00661F22"/>
    <w:rsid w:val="00663D59"/>
    <w:rsid w:val="0067552A"/>
    <w:rsid w:val="00680C45"/>
    <w:rsid w:val="006870C4"/>
    <w:rsid w:val="006948E3"/>
    <w:rsid w:val="006A717C"/>
    <w:rsid w:val="006B3891"/>
    <w:rsid w:val="006B4BEF"/>
    <w:rsid w:val="006C5F7A"/>
    <w:rsid w:val="006D2A8C"/>
    <w:rsid w:val="006D556E"/>
    <w:rsid w:val="006E082E"/>
    <w:rsid w:val="006E1237"/>
    <w:rsid w:val="006E22C2"/>
    <w:rsid w:val="006F0841"/>
    <w:rsid w:val="006F14CA"/>
    <w:rsid w:val="006F6DDE"/>
    <w:rsid w:val="00700473"/>
    <w:rsid w:val="007036A7"/>
    <w:rsid w:val="00710314"/>
    <w:rsid w:val="00710506"/>
    <w:rsid w:val="00715DF9"/>
    <w:rsid w:val="00721ACB"/>
    <w:rsid w:val="007269A8"/>
    <w:rsid w:val="00726C8B"/>
    <w:rsid w:val="00726DDD"/>
    <w:rsid w:val="00733456"/>
    <w:rsid w:val="00745B0F"/>
    <w:rsid w:val="00747B52"/>
    <w:rsid w:val="0075206E"/>
    <w:rsid w:val="00754AEB"/>
    <w:rsid w:val="007578F5"/>
    <w:rsid w:val="00760323"/>
    <w:rsid w:val="0076434A"/>
    <w:rsid w:val="0077083D"/>
    <w:rsid w:val="00773201"/>
    <w:rsid w:val="00774C7F"/>
    <w:rsid w:val="00774F54"/>
    <w:rsid w:val="00776B0E"/>
    <w:rsid w:val="00777661"/>
    <w:rsid w:val="00782DD7"/>
    <w:rsid w:val="00786BBA"/>
    <w:rsid w:val="007923AD"/>
    <w:rsid w:val="00793040"/>
    <w:rsid w:val="00797614"/>
    <w:rsid w:val="007B2C9C"/>
    <w:rsid w:val="007B32AC"/>
    <w:rsid w:val="007B3B6C"/>
    <w:rsid w:val="007B593F"/>
    <w:rsid w:val="007C2EA2"/>
    <w:rsid w:val="007C4A7B"/>
    <w:rsid w:val="007D2D68"/>
    <w:rsid w:val="007D5D70"/>
    <w:rsid w:val="007E1E36"/>
    <w:rsid w:val="007E7A47"/>
    <w:rsid w:val="007F0927"/>
    <w:rsid w:val="007F4087"/>
    <w:rsid w:val="007F7071"/>
    <w:rsid w:val="007F7C77"/>
    <w:rsid w:val="0080179B"/>
    <w:rsid w:val="00802B6B"/>
    <w:rsid w:val="0080505D"/>
    <w:rsid w:val="00805A98"/>
    <w:rsid w:val="00810C40"/>
    <w:rsid w:val="0081176A"/>
    <w:rsid w:val="00813E62"/>
    <w:rsid w:val="00814FF8"/>
    <w:rsid w:val="00823C27"/>
    <w:rsid w:val="0083278D"/>
    <w:rsid w:val="008337BF"/>
    <w:rsid w:val="00843A0C"/>
    <w:rsid w:val="0084567E"/>
    <w:rsid w:val="00845AB2"/>
    <w:rsid w:val="00865EB0"/>
    <w:rsid w:val="0087101A"/>
    <w:rsid w:val="008751E2"/>
    <w:rsid w:val="00884F22"/>
    <w:rsid w:val="00890DC7"/>
    <w:rsid w:val="00891603"/>
    <w:rsid w:val="00895013"/>
    <w:rsid w:val="00895CE1"/>
    <w:rsid w:val="00896CAF"/>
    <w:rsid w:val="008A3CB7"/>
    <w:rsid w:val="008A447A"/>
    <w:rsid w:val="008B5751"/>
    <w:rsid w:val="008B6E93"/>
    <w:rsid w:val="008C1D8F"/>
    <w:rsid w:val="008C25B7"/>
    <w:rsid w:val="008D1E92"/>
    <w:rsid w:val="008D5722"/>
    <w:rsid w:val="008D7095"/>
    <w:rsid w:val="008E4143"/>
    <w:rsid w:val="008F04ED"/>
    <w:rsid w:val="008F0855"/>
    <w:rsid w:val="008F77DF"/>
    <w:rsid w:val="00911480"/>
    <w:rsid w:val="00913D65"/>
    <w:rsid w:val="009166D4"/>
    <w:rsid w:val="00917E79"/>
    <w:rsid w:val="00933162"/>
    <w:rsid w:val="00934D66"/>
    <w:rsid w:val="009363E6"/>
    <w:rsid w:val="00953C4F"/>
    <w:rsid w:val="00973CC6"/>
    <w:rsid w:val="009740BC"/>
    <w:rsid w:val="0098282D"/>
    <w:rsid w:val="0098535B"/>
    <w:rsid w:val="00987A0D"/>
    <w:rsid w:val="0099297A"/>
    <w:rsid w:val="00994F58"/>
    <w:rsid w:val="009A5CBA"/>
    <w:rsid w:val="009A73CC"/>
    <w:rsid w:val="009C3C04"/>
    <w:rsid w:val="009C4CDD"/>
    <w:rsid w:val="009C66A0"/>
    <w:rsid w:val="009D5908"/>
    <w:rsid w:val="009E4393"/>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66BAB"/>
    <w:rsid w:val="00A70198"/>
    <w:rsid w:val="00A746A2"/>
    <w:rsid w:val="00A915EF"/>
    <w:rsid w:val="00A949AE"/>
    <w:rsid w:val="00A95402"/>
    <w:rsid w:val="00A9777B"/>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422C"/>
    <w:rsid w:val="00B06912"/>
    <w:rsid w:val="00B13F78"/>
    <w:rsid w:val="00B22D91"/>
    <w:rsid w:val="00B246F1"/>
    <w:rsid w:val="00B25331"/>
    <w:rsid w:val="00B266E2"/>
    <w:rsid w:val="00B304BB"/>
    <w:rsid w:val="00B3114D"/>
    <w:rsid w:val="00B34B13"/>
    <w:rsid w:val="00B44857"/>
    <w:rsid w:val="00B44EBD"/>
    <w:rsid w:val="00B45994"/>
    <w:rsid w:val="00B47A6B"/>
    <w:rsid w:val="00B728A1"/>
    <w:rsid w:val="00B834E5"/>
    <w:rsid w:val="00B90254"/>
    <w:rsid w:val="00B90C96"/>
    <w:rsid w:val="00BA1672"/>
    <w:rsid w:val="00BA60B4"/>
    <w:rsid w:val="00BA6942"/>
    <w:rsid w:val="00BB2DE1"/>
    <w:rsid w:val="00BB3624"/>
    <w:rsid w:val="00BC45BA"/>
    <w:rsid w:val="00BC7045"/>
    <w:rsid w:val="00C02C65"/>
    <w:rsid w:val="00C121EC"/>
    <w:rsid w:val="00C41220"/>
    <w:rsid w:val="00C537AB"/>
    <w:rsid w:val="00C545CD"/>
    <w:rsid w:val="00C5537D"/>
    <w:rsid w:val="00C603DC"/>
    <w:rsid w:val="00C619DF"/>
    <w:rsid w:val="00C677E3"/>
    <w:rsid w:val="00C72CFF"/>
    <w:rsid w:val="00C77AE3"/>
    <w:rsid w:val="00C83270"/>
    <w:rsid w:val="00C84EFE"/>
    <w:rsid w:val="00C857E8"/>
    <w:rsid w:val="00C91A76"/>
    <w:rsid w:val="00C94C47"/>
    <w:rsid w:val="00CA309F"/>
    <w:rsid w:val="00CA3900"/>
    <w:rsid w:val="00CA4E72"/>
    <w:rsid w:val="00CC2BB3"/>
    <w:rsid w:val="00CC2F74"/>
    <w:rsid w:val="00CC30AF"/>
    <w:rsid w:val="00CC3896"/>
    <w:rsid w:val="00CC4C6D"/>
    <w:rsid w:val="00CD1424"/>
    <w:rsid w:val="00CD2E5D"/>
    <w:rsid w:val="00CD3699"/>
    <w:rsid w:val="00CE2675"/>
    <w:rsid w:val="00CE30EB"/>
    <w:rsid w:val="00CF32C0"/>
    <w:rsid w:val="00CF6F14"/>
    <w:rsid w:val="00D00A1A"/>
    <w:rsid w:val="00D07DB2"/>
    <w:rsid w:val="00D12504"/>
    <w:rsid w:val="00D1499C"/>
    <w:rsid w:val="00D15AB8"/>
    <w:rsid w:val="00D167FF"/>
    <w:rsid w:val="00D20CE1"/>
    <w:rsid w:val="00D311E0"/>
    <w:rsid w:val="00D327D7"/>
    <w:rsid w:val="00D32F8E"/>
    <w:rsid w:val="00D363CF"/>
    <w:rsid w:val="00D414B6"/>
    <w:rsid w:val="00D43BD3"/>
    <w:rsid w:val="00D54EB7"/>
    <w:rsid w:val="00D616A5"/>
    <w:rsid w:val="00D623E5"/>
    <w:rsid w:val="00D70751"/>
    <w:rsid w:val="00D7234C"/>
    <w:rsid w:val="00D803F7"/>
    <w:rsid w:val="00D80F06"/>
    <w:rsid w:val="00D81B61"/>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7E8"/>
    <w:rsid w:val="00E02B52"/>
    <w:rsid w:val="00E033CE"/>
    <w:rsid w:val="00E13320"/>
    <w:rsid w:val="00E21BCB"/>
    <w:rsid w:val="00E22B52"/>
    <w:rsid w:val="00E255D1"/>
    <w:rsid w:val="00E310B0"/>
    <w:rsid w:val="00E31D91"/>
    <w:rsid w:val="00E43C63"/>
    <w:rsid w:val="00E53C5C"/>
    <w:rsid w:val="00E55BBA"/>
    <w:rsid w:val="00E60386"/>
    <w:rsid w:val="00E6066C"/>
    <w:rsid w:val="00E66AAA"/>
    <w:rsid w:val="00E720E1"/>
    <w:rsid w:val="00E73384"/>
    <w:rsid w:val="00E81961"/>
    <w:rsid w:val="00E93BC8"/>
    <w:rsid w:val="00EA54AD"/>
    <w:rsid w:val="00EB2DBA"/>
    <w:rsid w:val="00EB52B6"/>
    <w:rsid w:val="00EB5AD0"/>
    <w:rsid w:val="00EB5BCD"/>
    <w:rsid w:val="00ED0EC1"/>
    <w:rsid w:val="00ED367F"/>
    <w:rsid w:val="00ED417B"/>
    <w:rsid w:val="00ED426D"/>
    <w:rsid w:val="00ED4724"/>
    <w:rsid w:val="00ED52AA"/>
    <w:rsid w:val="00EE1231"/>
    <w:rsid w:val="00EE37C8"/>
    <w:rsid w:val="00EF0EE0"/>
    <w:rsid w:val="00EF5CCC"/>
    <w:rsid w:val="00EF6538"/>
    <w:rsid w:val="00F23187"/>
    <w:rsid w:val="00F2321A"/>
    <w:rsid w:val="00F23A54"/>
    <w:rsid w:val="00F254B0"/>
    <w:rsid w:val="00F260E7"/>
    <w:rsid w:val="00F32492"/>
    <w:rsid w:val="00F34D07"/>
    <w:rsid w:val="00F4169C"/>
    <w:rsid w:val="00F421D0"/>
    <w:rsid w:val="00F46BE1"/>
    <w:rsid w:val="00F67CCE"/>
    <w:rsid w:val="00F711DA"/>
    <w:rsid w:val="00F7409D"/>
    <w:rsid w:val="00F8034F"/>
    <w:rsid w:val="00F82A6C"/>
    <w:rsid w:val="00F944EB"/>
    <w:rsid w:val="00FA768C"/>
    <w:rsid w:val="00FA7BAA"/>
    <w:rsid w:val="00FB170C"/>
    <w:rsid w:val="00FB1749"/>
    <w:rsid w:val="00FB7303"/>
    <w:rsid w:val="00FC4772"/>
    <w:rsid w:val="00FC690D"/>
    <w:rsid w:val="00FD1B7B"/>
    <w:rsid w:val="00FD49C3"/>
    <w:rsid w:val="00FD6A19"/>
    <w:rsid w:val="00FE5A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58B41-134B-42E5-B554-2BC9358D8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4294953435</TotalTime>
  <Pages>3</Pages>
  <Words>6038</Words>
  <Characters>34419</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633</cp:revision>
  <cp:lastPrinted>1900-01-01T08:00:00Z</cp:lastPrinted>
  <dcterms:created xsi:type="dcterms:W3CDTF">2020-09-21T01:35:00Z</dcterms:created>
  <dcterms:modified xsi:type="dcterms:W3CDTF">2021-04-07T13:51:00Z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(3)t04ewQ2VzLJw4o9LgRGkrZLAWhLBBQb+oo5Oa4PdvDpn0spykxDF5WqQw8etfFUVcrC7Ck8r
/mQ2HzgaKwWivYs6DO29uh2IP2X/I74mafKdXMT8EBnQvQ6Hbc3NPlgQGPKDZ0ENGlIOYE/t
XmR9Zjcazk8bIY+gSi7jsMoZy3mEodbiZxJXjTLDal0ESTyMy9sT7imSAWZ9doF0Ttl/F8cU
7BIut4Eyi4HXRYlTPu</vt:lpwstr>
  </property>
  <property fmtid="{D5CDD505-2E9C-101B-9397-08002B2CF9AE}" pid="22" name="_2015_ms_pID_7253431">
    <vt:lpwstr>7j6zFwD2MmsyjljoQPZe7E1p04Ad3dUd/RejzVujHMIJU8KStPuxaY
fxIUHHwMPBAmmC0+Dlv244Ef8i06Zo2wfhUFmBxs/ozRD8VbfUkDh4MjrTG2Z67QJsbKuIjc
poi7/UbPU+Z2QD8m50WNryiEsA4oqL3dJKq7jULT/qxDb4JEeeMPOMr6iMEP0jQddiC8N55v
3+hhAYXa5VgNLp0UFO/Yb53skUoIkAyJSoEl</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1617757052</vt:lpwstr>
  </property>
</Properties>
</file>